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6AB1" w:rsidRDefault="00606AB1" w:rsidP="009410DA">
      <w:pPr>
        <w:rPr>
          <w:b/>
          <w:sz w:val="28"/>
        </w:rPr>
      </w:pPr>
    </w:p>
    <w:p w:rsidR="00606AB1" w:rsidRDefault="00606AB1" w:rsidP="009410DA">
      <w:pPr>
        <w:rPr>
          <w:b/>
          <w:sz w:val="28"/>
        </w:rPr>
      </w:pPr>
    </w:p>
    <w:p w:rsidR="00606AB1" w:rsidRDefault="00606AB1" w:rsidP="009410DA">
      <w:pPr>
        <w:rPr>
          <w:b/>
          <w:sz w:val="28"/>
        </w:rPr>
      </w:pPr>
    </w:p>
    <w:p w:rsidR="00606AB1" w:rsidRDefault="00606AB1" w:rsidP="009410DA">
      <w:pPr>
        <w:rPr>
          <w:b/>
          <w:sz w:val="28"/>
        </w:rPr>
      </w:pPr>
    </w:p>
    <w:p w:rsidR="00606AB1" w:rsidRDefault="00606AB1" w:rsidP="009410DA">
      <w:pPr>
        <w:rPr>
          <w:b/>
          <w:sz w:val="28"/>
        </w:rPr>
      </w:pPr>
    </w:p>
    <w:p w:rsidR="00606AB1" w:rsidRDefault="00606AB1" w:rsidP="009410DA">
      <w:pPr>
        <w:rPr>
          <w:b/>
          <w:sz w:val="28"/>
        </w:rPr>
      </w:pPr>
    </w:p>
    <w:p w:rsidR="00606AB1" w:rsidRDefault="00606AB1" w:rsidP="009410DA">
      <w:pPr>
        <w:rPr>
          <w:b/>
          <w:sz w:val="28"/>
        </w:rPr>
      </w:pPr>
    </w:p>
    <w:p w:rsidR="00606AB1" w:rsidRDefault="00606AB1" w:rsidP="009410DA">
      <w:pPr>
        <w:rPr>
          <w:b/>
          <w:sz w:val="28"/>
        </w:rPr>
      </w:pPr>
      <w:r>
        <w:rPr>
          <w:b/>
          <w:sz w:val="28"/>
        </w:rPr>
        <w:t xml:space="preserve">                                                                                              Аннотация</w:t>
      </w:r>
    </w:p>
    <w:p w:rsidR="00606AB1" w:rsidRDefault="00606AB1" w:rsidP="009410DA">
      <w:pPr>
        <w:rPr>
          <w:b/>
          <w:sz w:val="28"/>
        </w:rPr>
      </w:pPr>
    </w:p>
    <w:p w:rsidR="00606AB1" w:rsidRDefault="00606AB1" w:rsidP="009410DA">
      <w:pPr>
        <w:rPr>
          <w:b/>
          <w:sz w:val="28"/>
        </w:rPr>
      </w:pPr>
    </w:p>
    <w:p w:rsidR="00606AB1" w:rsidRDefault="00606AB1" w:rsidP="009410DA">
      <w:pPr>
        <w:rPr>
          <w:b/>
          <w:sz w:val="28"/>
        </w:rPr>
      </w:pPr>
    </w:p>
    <w:p w:rsidR="00606AB1" w:rsidRDefault="00606AB1" w:rsidP="009410DA">
      <w:pPr>
        <w:rPr>
          <w:b/>
          <w:sz w:val="28"/>
        </w:rPr>
      </w:pPr>
    </w:p>
    <w:p w:rsidR="00606AB1" w:rsidRDefault="00606AB1" w:rsidP="009410DA">
      <w:pPr>
        <w:rPr>
          <w:b/>
          <w:sz w:val="28"/>
        </w:rPr>
      </w:pPr>
    </w:p>
    <w:p w:rsidR="00606AB1" w:rsidRPr="003C63A9" w:rsidRDefault="00606AB1" w:rsidP="00606AB1">
      <w:pPr>
        <w:jc w:val="both"/>
        <w:rPr>
          <w:sz w:val="22"/>
        </w:rPr>
      </w:pPr>
      <w:r w:rsidRPr="003C63A9">
        <w:rPr>
          <w:sz w:val="22"/>
        </w:rPr>
        <w:t xml:space="preserve">Данная рабочая программа разработана на основе: </w:t>
      </w:r>
    </w:p>
    <w:p w:rsidR="00606AB1" w:rsidRPr="003C63A9" w:rsidRDefault="00606AB1" w:rsidP="00606AB1">
      <w:pPr>
        <w:pStyle w:val="a5"/>
        <w:numPr>
          <w:ilvl w:val="0"/>
          <w:numId w:val="43"/>
        </w:numPr>
        <w:ind w:left="0" w:right="283" w:firstLine="567"/>
        <w:jc w:val="both"/>
        <w:rPr>
          <w:b/>
          <w:sz w:val="22"/>
        </w:rPr>
      </w:pPr>
      <w:r w:rsidRPr="003C63A9">
        <w:rPr>
          <w:b/>
          <w:sz w:val="22"/>
        </w:rPr>
        <w:t>Федерального государственного образовательного стандарта, основного общего образования;</w:t>
      </w:r>
    </w:p>
    <w:p w:rsidR="00606AB1" w:rsidRPr="003C63A9" w:rsidRDefault="00606AB1" w:rsidP="00606AB1">
      <w:pPr>
        <w:pStyle w:val="a5"/>
        <w:numPr>
          <w:ilvl w:val="0"/>
          <w:numId w:val="43"/>
        </w:numPr>
        <w:ind w:left="0" w:right="283" w:firstLine="567"/>
        <w:jc w:val="both"/>
        <w:rPr>
          <w:b/>
          <w:sz w:val="22"/>
        </w:rPr>
      </w:pPr>
      <w:r w:rsidRPr="003C63A9">
        <w:rPr>
          <w:b/>
          <w:sz w:val="22"/>
        </w:rPr>
        <w:t>Примерной основной образовательной программой образовательного учреждения. Основная школа.  – М.: Просвещение, 2011. – 342с. (Стандарты второго поколения);</w:t>
      </w:r>
    </w:p>
    <w:p w:rsidR="00606AB1" w:rsidRPr="003C63A9" w:rsidRDefault="00606AB1" w:rsidP="00606AB1">
      <w:pPr>
        <w:pStyle w:val="a3"/>
        <w:jc w:val="both"/>
        <w:rPr>
          <w:b/>
          <w:sz w:val="22"/>
        </w:rPr>
      </w:pPr>
      <w:r w:rsidRPr="003C63A9">
        <w:rPr>
          <w:sz w:val="22"/>
        </w:rPr>
        <w:t xml:space="preserve">       </w:t>
      </w:r>
      <w:r w:rsidR="00860603">
        <w:rPr>
          <w:sz w:val="22"/>
        </w:rPr>
        <w:t xml:space="preserve">  </w:t>
      </w:r>
      <w:r w:rsidRPr="003C63A9">
        <w:rPr>
          <w:sz w:val="22"/>
        </w:rPr>
        <w:t xml:space="preserve"> 3.        </w:t>
      </w:r>
      <w:r w:rsidRPr="003C63A9">
        <w:rPr>
          <w:b/>
          <w:sz w:val="22"/>
        </w:rPr>
        <w:t xml:space="preserve">Примерные программы по учебным предметам.  «Изобразительное искусство и художественный труд». 1-9 </w:t>
      </w:r>
      <w:proofErr w:type="spellStart"/>
      <w:r w:rsidRPr="003C63A9">
        <w:rPr>
          <w:b/>
          <w:sz w:val="22"/>
        </w:rPr>
        <w:t>кл</w:t>
      </w:r>
      <w:proofErr w:type="spellEnd"/>
      <w:r w:rsidRPr="003C63A9">
        <w:rPr>
          <w:b/>
          <w:sz w:val="22"/>
        </w:rPr>
        <w:t xml:space="preserve">.  Б.М. </w:t>
      </w:r>
      <w:proofErr w:type="spellStart"/>
      <w:r w:rsidRPr="003C63A9">
        <w:rPr>
          <w:b/>
          <w:sz w:val="22"/>
        </w:rPr>
        <w:t>Неменский</w:t>
      </w:r>
      <w:proofErr w:type="spellEnd"/>
      <w:r w:rsidRPr="003C63A9">
        <w:rPr>
          <w:b/>
          <w:sz w:val="22"/>
        </w:rPr>
        <w:t>. Москва «Просвещение» 2011г.</w:t>
      </w:r>
    </w:p>
    <w:p w:rsidR="00606AB1" w:rsidRPr="003C63A9" w:rsidRDefault="00606AB1" w:rsidP="00606AB1">
      <w:pPr>
        <w:pStyle w:val="a3"/>
        <w:jc w:val="both"/>
        <w:rPr>
          <w:b/>
          <w:sz w:val="22"/>
        </w:rPr>
      </w:pPr>
      <w:r w:rsidRPr="003C63A9">
        <w:rPr>
          <w:b/>
          <w:sz w:val="22"/>
        </w:rPr>
        <w:t xml:space="preserve">         </w:t>
      </w:r>
      <w:r w:rsidR="00860603">
        <w:rPr>
          <w:b/>
          <w:sz w:val="22"/>
        </w:rPr>
        <w:t xml:space="preserve"> </w:t>
      </w:r>
      <w:r w:rsidRPr="003C63A9">
        <w:rPr>
          <w:b/>
          <w:sz w:val="22"/>
        </w:rPr>
        <w:t>4.      Программа ориентирована на УМК: предметная линия учебников:  «Декоративно-прикладное искусство в жизни человека». Н.А. Горяева, О.В. Остро</w:t>
      </w:r>
      <w:r w:rsidR="00D54B1C">
        <w:rPr>
          <w:b/>
          <w:sz w:val="22"/>
        </w:rPr>
        <w:t>вская Москва  «Просвещение» 201</w:t>
      </w:r>
      <w:r w:rsidR="00D54B1C" w:rsidRPr="00C556C7">
        <w:rPr>
          <w:b/>
          <w:sz w:val="22"/>
        </w:rPr>
        <w:t>5</w:t>
      </w:r>
      <w:r w:rsidRPr="003C63A9">
        <w:rPr>
          <w:b/>
          <w:sz w:val="22"/>
        </w:rPr>
        <w:t>г</w:t>
      </w:r>
    </w:p>
    <w:p w:rsidR="00606AB1" w:rsidRPr="003C63A9" w:rsidRDefault="00606AB1" w:rsidP="00606AB1">
      <w:pPr>
        <w:pStyle w:val="a3"/>
        <w:jc w:val="both"/>
        <w:rPr>
          <w:b/>
          <w:sz w:val="22"/>
        </w:rPr>
      </w:pPr>
    </w:p>
    <w:p w:rsidR="00606AB1" w:rsidRPr="003C63A9" w:rsidRDefault="00606AB1" w:rsidP="00606AB1">
      <w:pPr>
        <w:jc w:val="both"/>
        <w:rPr>
          <w:b/>
          <w:sz w:val="22"/>
        </w:rPr>
      </w:pPr>
      <w:r w:rsidRPr="003C63A9">
        <w:rPr>
          <w:b/>
          <w:sz w:val="22"/>
        </w:rPr>
        <w:t>Программа откорректирована по содержанию в соответствии с учебным планом</w:t>
      </w:r>
      <w:r w:rsidR="00D54B1C">
        <w:rPr>
          <w:b/>
          <w:sz w:val="22"/>
        </w:rPr>
        <w:t xml:space="preserve"> МБОУ «</w:t>
      </w:r>
      <w:proofErr w:type="spellStart"/>
      <w:r w:rsidR="00D54B1C">
        <w:rPr>
          <w:b/>
          <w:sz w:val="22"/>
        </w:rPr>
        <w:t>Сармановская</w:t>
      </w:r>
      <w:proofErr w:type="spellEnd"/>
      <w:r w:rsidR="00D54B1C">
        <w:rPr>
          <w:b/>
          <w:sz w:val="22"/>
        </w:rPr>
        <w:t xml:space="preserve"> СОШ» на 201</w:t>
      </w:r>
      <w:r w:rsidR="00BF4C13">
        <w:rPr>
          <w:b/>
          <w:sz w:val="22"/>
        </w:rPr>
        <w:t>9-2020</w:t>
      </w:r>
      <w:r w:rsidRPr="003C63A9">
        <w:rPr>
          <w:b/>
          <w:sz w:val="22"/>
        </w:rPr>
        <w:t xml:space="preserve"> учебный год. </w:t>
      </w:r>
    </w:p>
    <w:p w:rsidR="00606AB1" w:rsidRPr="003C63A9" w:rsidRDefault="006957C8" w:rsidP="00606AB1">
      <w:pPr>
        <w:pStyle w:val="a3"/>
        <w:jc w:val="both"/>
        <w:rPr>
          <w:sz w:val="22"/>
        </w:rPr>
      </w:pPr>
      <w:r>
        <w:rPr>
          <w:sz w:val="22"/>
        </w:rPr>
        <w:t>Класс – 7</w:t>
      </w:r>
    </w:p>
    <w:p w:rsidR="00606AB1" w:rsidRPr="003C63A9" w:rsidRDefault="00606AB1" w:rsidP="00606AB1">
      <w:pPr>
        <w:pStyle w:val="a3"/>
        <w:jc w:val="both"/>
        <w:rPr>
          <w:sz w:val="22"/>
        </w:rPr>
      </w:pPr>
      <w:r w:rsidRPr="003C63A9">
        <w:rPr>
          <w:sz w:val="22"/>
        </w:rPr>
        <w:t>Количество часов в неделю – 1 ч.</w:t>
      </w:r>
    </w:p>
    <w:p w:rsidR="00606AB1" w:rsidRPr="003C63A9" w:rsidRDefault="00606AB1" w:rsidP="00606AB1">
      <w:pPr>
        <w:pStyle w:val="a3"/>
        <w:jc w:val="both"/>
        <w:rPr>
          <w:sz w:val="22"/>
        </w:rPr>
      </w:pPr>
      <w:r w:rsidRPr="003C63A9">
        <w:rPr>
          <w:sz w:val="22"/>
        </w:rPr>
        <w:t>Количество часов в год – 35ч.</w:t>
      </w:r>
    </w:p>
    <w:p w:rsidR="00606AB1" w:rsidRDefault="00606AB1" w:rsidP="009410DA">
      <w:pPr>
        <w:rPr>
          <w:b/>
          <w:sz w:val="28"/>
        </w:rPr>
      </w:pPr>
    </w:p>
    <w:p w:rsidR="00BF4C13" w:rsidRDefault="00BF4C13" w:rsidP="00BF4C13">
      <w:pPr>
        <w:pStyle w:val="a3"/>
        <w:rPr>
          <w:b/>
          <w:sz w:val="28"/>
        </w:rPr>
      </w:pPr>
    </w:p>
    <w:p w:rsidR="00BF4C13" w:rsidRDefault="00BF4C13" w:rsidP="00BF4C13">
      <w:pPr>
        <w:pStyle w:val="a3"/>
        <w:rPr>
          <w:b/>
          <w:sz w:val="28"/>
        </w:rPr>
      </w:pPr>
    </w:p>
    <w:p w:rsidR="00BF4C13" w:rsidRDefault="00BF4C13" w:rsidP="00BF4C13">
      <w:pPr>
        <w:pStyle w:val="a3"/>
        <w:rPr>
          <w:b/>
          <w:sz w:val="28"/>
        </w:rPr>
      </w:pPr>
    </w:p>
    <w:p w:rsidR="00BF4C13" w:rsidRDefault="00BF4C13" w:rsidP="00BF4C13">
      <w:pPr>
        <w:pStyle w:val="a3"/>
        <w:rPr>
          <w:b/>
          <w:sz w:val="28"/>
        </w:rPr>
      </w:pPr>
    </w:p>
    <w:p w:rsidR="00BF4C13" w:rsidRDefault="00BF4C13" w:rsidP="00BF4C13">
      <w:pPr>
        <w:pStyle w:val="a3"/>
        <w:rPr>
          <w:b/>
          <w:sz w:val="28"/>
        </w:rPr>
      </w:pPr>
    </w:p>
    <w:p w:rsidR="00BF4C13" w:rsidRDefault="00BF4C13" w:rsidP="00BF4C13">
      <w:pPr>
        <w:pStyle w:val="a3"/>
        <w:rPr>
          <w:b/>
          <w:sz w:val="28"/>
        </w:rPr>
      </w:pPr>
    </w:p>
    <w:p w:rsidR="00BF4C13" w:rsidRDefault="00BF4C13" w:rsidP="00BF4C13">
      <w:pPr>
        <w:pStyle w:val="a3"/>
        <w:rPr>
          <w:b/>
          <w:sz w:val="28"/>
        </w:rPr>
      </w:pPr>
    </w:p>
    <w:p w:rsidR="00BF4C13" w:rsidRDefault="00BF4C13" w:rsidP="00BF4C13">
      <w:pPr>
        <w:pStyle w:val="a3"/>
        <w:rPr>
          <w:b/>
          <w:sz w:val="28"/>
        </w:rPr>
      </w:pPr>
    </w:p>
    <w:p w:rsidR="002438CF" w:rsidRDefault="00BF4C13" w:rsidP="00BF4C13">
      <w:pPr>
        <w:pStyle w:val="a3"/>
        <w:rPr>
          <w:b/>
          <w:sz w:val="28"/>
        </w:rPr>
      </w:pPr>
      <w:r>
        <w:rPr>
          <w:b/>
          <w:sz w:val="28"/>
        </w:rPr>
        <w:lastRenderedPageBreak/>
        <w:t xml:space="preserve">                                         </w:t>
      </w:r>
    </w:p>
    <w:p w:rsidR="002438CF" w:rsidRDefault="00BF4C13" w:rsidP="002438CF">
      <w:pPr>
        <w:tabs>
          <w:tab w:val="left" w:pos="6237"/>
        </w:tabs>
        <w:ind w:hanging="540"/>
        <w:jc w:val="both"/>
        <w:rPr>
          <w:rFonts w:cs="Times New Roman"/>
          <w:b/>
          <w:sz w:val="20"/>
          <w:szCs w:val="20"/>
        </w:rPr>
      </w:pPr>
      <w:r>
        <w:rPr>
          <w:b/>
          <w:sz w:val="28"/>
        </w:rPr>
        <w:t xml:space="preserve">              </w:t>
      </w:r>
      <w:proofErr w:type="gramStart"/>
      <w:r w:rsidR="002438CF">
        <w:rPr>
          <w:rFonts w:cs="Times New Roman"/>
          <w:b/>
          <w:sz w:val="20"/>
          <w:szCs w:val="20"/>
        </w:rPr>
        <w:t>Рассмотрено</w:t>
      </w:r>
      <w:proofErr w:type="gramEnd"/>
      <w:r w:rsidR="002438CF">
        <w:rPr>
          <w:rFonts w:cs="Times New Roman"/>
          <w:b/>
          <w:sz w:val="20"/>
          <w:szCs w:val="20"/>
        </w:rPr>
        <w:t xml:space="preserve">                                                                                                Согласовано                                                               Утверждено                                                                                                    </w:t>
      </w:r>
    </w:p>
    <w:p w:rsidR="002438CF" w:rsidRDefault="002438CF" w:rsidP="002438CF">
      <w:pPr>
        <w:ind w:hanging="540"/>
        <w:jc w:val="both"/>
        <w:rPr>
          <w:rFonts w:cs="Times New Roman"/>
          <w:b/>
          <w:sz w:val="20"/>
          <w:szCs w:val="20"/>
        </w:rPr>
      </w:pPr>
      <w:r>
        <w:rPr>
          <w:rFonts w:cs="Times New Roman"/>
          <w:b/>
          <w:sz w:val="20"/>
          <w:szCs w:val="20"/>
        </w:rPr>
        <w:t xml:space="preserve">                       Руководитель  методического объединения                                          Зам. директора по УР                                            Директор школы</w:t>
      </w:r>
    </w:p>
    <w:p w:rsidR="002438CF" w:rsidRDefault="002438CF" w:rsidP="002438CF">
      <w:pPr>
        <w:tabs>
          <w:tab w:val="left" w:pos="7140"/>
        </w:tabs>
        <w:ind w:hanging="540"/>
        <w:jc w:val="both"/>
        <w:rPr>
          <w:rFonts w:cs="Times New Roman"/>
          <w:b/>
          <w:sz w:val="20"/>
          <w:szCs w:val="20"/>
        </w:rPr>
      </w:pPr>
      <w:r>
        <w:rPr>
          <w:rFonts w:cs="Times New Roman"/>
          <w:b/>
          <w:sz w:val="20"/>
          <w:szCs w:val="20"/>
        </w:rPr>
        <w:t xml:space="preserve">                        учителей </w:t>
      </w:r>
      <w:proofErr w:type="spellStart"/>
      <w:r>
        <w:rPr>
          <w:rFonts w:cs="Times New Roman"/>
          <w:b/>
          <w:sz w:val="20"/>
          <w:szCs w:val="20"/>
        </w:rPr>
        <w:t>искусства</w:t>
      </w:r>
      <w:proofErr w:type="gramStart"/>
      <w:r>
        <w:rPr>
          <w:rFonts w:cs="Times New Roman"/>
          <w:b/>
          <w:sz w:val="20"/>
          <w:szCs w:val="20"/>
        </w:rPr>
        <w:t>,м</w:t>
      </w:r>
      <w:proofErr w:type="gramEnd"/>
      <w:r>
        <w:rPr>
          <w:rFonts w:cs="Times New Roman"/>
          <w:b/>
          <w:sz w:val="20"/>
          <w:szCs w:val="20"/>
        </w:rPr>
        <w:t>узыки,ОБЖ,технологии</w:t>
      </w:r>
      <w:proofErr w:type="spellEnd"/>
    </w:p>
    <w:p w:rsidR="002438CF" w:rsidRDefault="002438CF" w:rsidP="002438CF">
      <w:pPr>
        <w:tabs>
          <w:tab w:val="left" w:pos="7140"/>
        </w:tabs>
        <w:ind w:hanging="540"/>
        <w:rPr>
          <w:rFonts w:cs="Times New Roman"/>
          <w:b/>
          <w:sz w:val="20"/>
          <w:szCs w:val="20"/>
        </w:rPr>
      </w:pPr>
      <w:r>
        <w:rPr>
          <w:rFonts w:cs="Times New Roman"/>
          <w:b/>
          <w:sz w:val="20"/>
          <w:szCs w:val="20"/>
        </w:rPr>
        <w:t xml:space="preserve">                         ___________   /</w:t>
      </w:r>
      <w:proofErr w:type="spellStart"/>
      <w:r w:rsidR="00F66DC9">
        <w:rPr>
          <w:rFonts w:cs="Times New Roman"/>
          <w:b/>
          <w:sz w:val="20"/>
          <w:szCs w:val="20"/>
          <w:u w:val="single"/>
        </w:rPr>
        <w:t>Мух</w:t>
      </w:r>
      <w:r w:rsidR="009A56D9">
        <w:rPr>
          <w:rFonts w:cs="Times New Roman"/>
          <w:b/>
          <w:sz w:val="20"/>
          <w:szCs w:val="20"/>
          <w:u w:val="single"/>
        </w:rPr>
        <w:t>аметзянова</w:t>
      </w:r>
      <w:proofErr w:type="spellEnd"/>
      <w:r w:rsidR="009A56D9">
        <w:rPr>
          <w:rFonts w:cs="Times New Roman"/>
          <w:b/>
          <w:sz w:val="20"/>
          <w:szCs w:val="20"/>
          <w:u w:val="single"/>
        </w:rPr>
        <w:t xml:space="preserve"> И.М</w:t>
      </w:r>
      <w:r>
        <w:rPr>
          <w:rFonts w:cs="Times New Roman"/>
          <w:b/>
          <w:sz w:val="20"/>
          <w:szCs w:val="20"/>
          <w:u w:val="single"/>
        </w:rPr>
        <w:t>.</w:t>
      </w:r>
      <w:r>
        <w:rPr>
          <w:rFonts w:cs="Times New Roman"/>
          <w:b/>
          <w:sz w:val="20"/>
          <w:szCs w:val="20"/>
        </w:rPr>
        <w:t xml:space="preserve">/                                                           </w:t>
      </w:r>
      <w:r>
        <w:rPr>
          <w:rFonts w:cs="Times New Roman"/>
          <w:sz w:val="20"/>
          <w:szCs w:val="20"/>
        </w:rPr>
        <w:t>__________</w:t>
      </w:r>
      <w:r>
        <w:rPr>
          <w:rFonts w:cs="Times New Roman"/>
          <w:b/>
          <w:sz w:val="20"/>
          <w:szCs w:val="20"/>
        </w:rPr>
        <w:t xml:space="preserve"> /Исмагилова Г.Т. /                                      _________/  </w:t>
      </w:r>
      <w:proofErr w:type="spellStart"/>
      <w:r>
        <w:rPr>
          <w:rFonts w:cs="Times New Roman"/>
          <w:b/>
          <w:sz w:val="20"/>
          <w:szCs w:val="20"/>
        </w:rPr>
        <w:t>Сабирзянова</w:t>
      </w:r>
      <w:proofErr w:type="spellEnd"/>
      <w:r>
        <w:rPr>
          <w:rFonts w:cs="Times New Roman"/>
          <w:b/>
          <w:sz w:val="20"/>
          <w:szCs w:val="20"/>
        </w:rPr>
        <w:t xml:space="preserve"> Г.Т. /   </w:t>
      </w:r>
      <w:r>
        <w:rPr>
          <w:rFonts w:cs="Times New Roman"/>
          <w:b/>
          <w:sz w:val="20"/>
          <w:szCs w:val="20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438CF" w:rsidRDefault="002438CF" w:rsidP="002438CF">
      <w:pPr>
        <w:tabs>
          <w:tab w:val="left" w:pos="6540"/>
          <w:tab w:val="left" w:pos="11610"/>
        </w:tabs>
        <w:ind w:hanging="540"/>
        <w:jc w:val="both"/>
        <w:rPr>
          <w:rFonts w:cs="Times New Roman"/>
          <w:b/>
          <w:sz w:val="20"/>
          <w:szCs w:val="20"/>
        </w:rPr>
      </w:pPr>
      <w:r>
        <w:rPr>
          <w:rFonts w:cs="Times New Roman"/>
          <w:b/>
          <w:sz w:val="20"/>
          <w:szCs w:val="20"/>
        </w:rPr>
        <w:t xml:space="preserve">                        Протокол № 1  </w:t>
      </w:r>
      <w:proofErr w:type="gramStart"/>
      <w:r>
        <w:rPr>
          <w:rFonts w:cs="Times New Roman"/>
          <w:b/>
          <w:sz w:val="20"/>
          <w:szCs w:val="20"/>
        </w:rPr>
        <w:t>от</w:t>
      </w:r>
      <w:proofErr w:type="gramEnd"/>
      <w:r>
        <w:rPr>
          <w:rFonts w:cs="Times New Roman"/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Приказ №93 от</w:t>
      </w:r>
    </w:p>
    <w:p w:rsidR="002438CF" w:rsidRDefault="002438CF" w:rsidP="002438CF">
      <w:pPr>
        <w:ind w:hanging="540"/>
        <w:rPr>
          <w:rFonts w:cs="Times New Roman"/>
          <w:b/>
          <w:sz w:val="20"/>
          <w:szCs w:val="20"/>
        </w:rPr>
      </w:pPr>
      <w:r>
        <w:rPr>
          <w:rFonts w:cs="Times New Roman"/>
          <w:b/>
          <w:sz w:val="20"/>
          <w:szCs w:val="20"/>
        </w:rPr>
        <w:t xml:space="preserve">                         «   27 » августа 2019 г                                                                                        «  29 » августа 2019г.                                                «  29» августа  2019 г.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438CF" w:rsidRDefault="002438CF" w:rsidP="002438CF">
      <w:pPr>
        <w:jc w:val="both"/>
        <w:rPr>
          <w:rFonts w:cs="Times New Roman"/>
          <w:b/>
          <w:sz w:val="20"/>
          <w:szCs w:val="20"/>
        </w:rPr>
      </w:pPr>
      <w:r>
        <w:rPr>
          <w:rFonts w:cs="Times New Roman"/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</w:t>
      </w:r>
    </w:p>
    <w:p w:rsidR="002438CF" w:rsidRDefault="002438CF" w:rsidP="002438CF">
      <w:pPr>
        <w:jc w:val="both"/>
        <w:rPr>
          <w:rFonts w:cs="Times New Roman"/>
          <w:b/>
          <w:sz w:val="28"/>
          <w:szCs w:val="28"/>
        </w:rPr>
      </w:pPr>
    </w:p>
    <w:p w:rsidR="002438CF" w:rsidRDefault="002438CF" w:rsidP="002438CF">
      <w:pPr>
        <w:jc w:val="both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 </w:t>
      </w:r>
    </w:p>
    <w:p w:rsidR="002438CF" w:rsidRPr="002438CF" w:rsidRDefault="002438CF" w:rsidP="002438CF">
      <w:pPr>
        <w:pStyle w:val="3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438CF">
        <w:rPr>
          <w:rFonts w:ascii="Times New Roman" w:hAnsi="Times New Roman"/>
          <w:b w:val="0"/>
          <w:color w:val="auto"/>
          <w:sz w:val="28"/>
          <w:szCs w:val="28"/>
        </w:rPr>
        <w:t xml:space="preserve">                                                                          </w:t>
      </w:r>
      <w:r w:rsidRPr="002438CF">
        <w:rPr>
          <w:rFonts w:ascii="Times New Roman" w:hAnsi="Times New Roman"/>
          <w:color w:val="auto"/>
          <w:sz w:val="28"/>
          <w:szCs w:val="28"/>
        </w:rPr>
        <w:t>РАБОЧАЯ    ПРОГРАММА</w:t>
      </w:r>
    </w:p>
    <w:p w:rsidR="002438CF" w:rsidRDefault="002438CF" w:rsidP="002438CF">
      <w:pPr>
        <w:spacing w:after="120"/>
        <w:jc w:val="center"/>
        <w:rPr>
          <w:rFonts w:cs="Times New Roman"/>
          <w:b/>
          <w:sz w:val="28"/>
        </w:rPr>
      </w:pPr>
      <w:r>
        <w:rPr>
          <w:rFonts w:cs="Times New Roman"/>
          <w:sz w:val="28"/>
          <w:szCs w:val="28"/>
          <w:u w:val="single"/>
        </w:rPr>
        <w:t>МУНИЦИПАЛЬНОЕ БЮДЖЕТНОЕ ОБЩЕОБРАЗОВАТЕЛЬНОЕ УЧРЕЖДЕНИЕ</w:t>
      </w:r>
    </w:p>
    <w:p w:rsidR="002438CF" w:rsidRDefault="002438CF" w:rsidP="002438CF">
      <w:pPr>
        <w:pStyle w:val="af3"/>
        <w:spacing w:before="0" w:beforeAutospacing="0" w:after="120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«САРМАНОВСКАЯ СРЕДНЯЯ ОБЩЕОБРАЗОВАТЕЛЬНАЯ ШКОЛА»</w:t>
      </w:r>
    </w:p>
    <w:p w:rsidR="002438CF" w:rsidRDefault="002438CF" w:rsidP="002438CF">
      <w:pPr>
        <w:pStyle w:val="af3"/>
        <w:spacing w:before="0" w:beforeAutospacing="0" w:after="120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САРМАНОВСКОГО МУНИЦИПАЛЬНОГО РАЙОНА РТ</w:t>
      </w:r>
    </w:p>
    <w:p w:rsidR="00601E95" w:rsidRDefault="002438CF" w:rsidP="00601E95">
      <w:pPr>
        <w:jc w:val="center"/>
        <w:rPr>
          <w:b/>
          <w:sz w:val="28"/>
          <w:szCs w:val="28"/>
        </w:rPr>
      </w:pPr>
      <w:r>
        <w:rPr>
          <w:rFonts w:cs="Times New Roman"/>
          <w:b/>
          <w:sz w:val="28"/>
          <w:szCs w:val="28"/>
          <w:u w:val="single"/>
          <w:lang w:val="tt-RU"/>
        </w:rPr>
        <w:t>Мухаметзянова Ильмира Махмутовна</w:t>
      </w:r>
      <w:r w:rsidR="00601E95">
        <w:rPr>
          <w:b/>
          <w:sz w:val="28"/>
          <w:szCs w:val="28"/>
          <w:lang w:val="tt-RU"/>
        </w:rPr>
        <w:t xml:space="preserve">,первая квалификационная категория </w:t>
      </w:r>
    </w:p>
    <w:p w:rsidR="002438CF" w:rsidRDefault="002438CF" w:rsidP="002438CF">
      <w:pPr>
        <w:jc w:val="center"/>
        <w:rPr>
          <w:rFonts w:cs="Times New Roman"/>
          <w:b/>
          <w:sz w:val="28"/>
          <w:szCs w:val="28"/>
          <w:u w:val="single"/>
          <w:lang w:val="tt-RU"/>
        </w:rPr>
      </w:pPr>
      <w:r>
        <w:rPr>
          <w:rFonts w:cs="Times New Roman"/>
          <w:b/>
          <w:sz w:val="28"/>
          <w:szCs w:val="28"/>
          <w:u w:val="single"/>
          <w:lang w:val="tt-RU"/>
        </w:rPr>
        <w:t xml:space="preserve">  </w:t>
      </w:r>
    </w:p>
    <w:p w:rsidR="002438CF" w:rsidRDefault="002438CF" w:rsidP="002438CF">
      <w:pPr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  <w:lang w:val="tt-RU"/>
        </w:rPr>
        <w:t xml:space="preserve"> </w:t>
      </w:r>
    </w:p>
    <w:p w:rsidR="002438CF" w:rsidRDefault="002438CF" w:rsidP="002438CF">
      <w:pPr>
        <w:jc w:val="center"/>
        <w:rPr>
          <w:rFonts w:cs="Times New Roman"/>
          <w:sz w:val="22"/>
        </w:rPr>
      </w:pPr>
      <w:r>
        <w:rPr>
          <w:rFonts w:cs="Times New Roman"/>
        </w:rPr>
        <w:t xml:space="preserve">ФИО       </w:t>
      </w:r>
    </w:p>
    <w:p w:rsidR="002438CF" w:rsidRDefault="002438CF" w:rsidP="002438CF">
      <w:pPr>
        <w:jc w:val="center"/>
        <w:rPr>
          <w:rFonts w:cs="Times New Roman"/>
          <w:b/>
        </w:rPr>
      </w:pPr>
      <w:r>
        <w:rPr>
          <w:rFonts w:cs="Times New Roman"/>
        </w:rPr>
        <w:t xml:space="preserve"> </w:t>
      </w:r>
      <w:r>
        <w:rPr>
          <w:rFonts w:cs="Times New Roman"/>
          <w:b/>
          <w:bCs/>
          <w:caps/>
          <w:sz w:val="28"/>
          <w:szCs w:val="28"/>
          <w:u w:val="single"/>
        </w:rPr>
        <w:t>изобразительное искусство</w:t>
      </w:r>
      <w:r>
        <w:rPr>
          <w:rFonts w:cs="Times New Roman"/>
          <w:b/>
          <w:sz w:val="28"/>
          <w:u w:val="single"/>
        </w:rPr>
        <w:t xml:space="preserve">,  7 класс                                                                                                                                                                        </w:t>
      </w:r>
      <w:r>
        <w:rPr>
          <w:rFonts w:cs="Times New Roman"/>
        </w:rPr>
        <w:t>предмет, класс</w:t>
      </w:r>
    </w:p>
    <w:p w:rsidR="002438CF" w:rsidRDefault="002438CF" w:rsidP="002438CF">
      <w:pPr>
        <w:jc w:val="center"/>
        <w:rPr>
          <w:rFonts w:cs="Times New Roman"/>
        </w:rPr>
      </w:pPr>
      <w:r>
        <w:rPr>
          <w:rFonts w:cs="Times New Roman"/>
          <w:b/>
        </w:rPr>
        <w:t xml:space="preserve">                                                                                                                                                                             </w:t>
      </w:r>
      <w:r>
        <w:rPr>
          <w:rFonts w:cs="Times New Roman"/>
        </w:rPr>
        <w:t xml:space="preserve">Рассмотрено на заседании </w:t>
      </w:r>
    </w:p>
    <w:p w:rsidR="002438CF" w:rsidRDefault="002438CF" w:rsidP="002438CF">
      <w:pPr>
        <w:jc w:val="both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                                                                                                       педагогического совета</w:t>
      </w:r>
    </w:p>
    <w:p w:rsidR="002438CF" w:rsidRDefault="002438CF" w:rsidP="002438CF">
      <w:pPr>
        <w:tabs>
          <w:tab w:val="left" w:pos="6575"/>
        </w:tabs>
        <w:ind w:hanging="540"/>
        <w:jc w:val="both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протокол № </w:t>
      </w:r>
      <w:r>
        <w:rPr>
          <w:rFonts w:cs="Times New Roman"/>
          <w:u w:val="single"/>
        </w:rPr>
        <w:t>1</w:t>
      </w:r>
      <w:r>
        <w:rPr>
          <w:rFonts w:cs="Times New Roman"/>
        </w:rPr>
        <w:t xml:space="preserve">  </w:t>
      </w:r>
      <w:proofErr w:type="gramStart"/>
      <w:r>
        <w:rPr>
          <w:rFonts w:cs="Times New Roman"/>
        </w:rPr>
        <w:t>от</w:t>
      </w:r>
      <w:proofErr w:type="gramEnd"/>
    </w:p>
    <w:p w:rsidR="002438CF" w:rsidRDefault="002438CF" w:rsidP="002438CF">
      <w:pPr>
        <w:tabs>
          <w:tab w:val="left" w:pos="6575"/>
        </w:tabs>
        <w:ind w:hanging="540"/>
        <w:jc w:val="both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 « 28» августа 2019 г.                                                                                                </w:t>
      </w:r>
    </w:p>
    <w:p w:rsidR="002438CF" w:rsidRDefault="002438CF" w:rsidP="002438CF">
      <w:pPr>
        <w:pStyle w:val="5"/>
        <w:rPr>
          <w:rFonts w:ascii="Times New Roman" w:hAnsi="Times New Roman" w:cs="Times New Roman"/>
        </w:rPr>
      </w:pPr>
    </w:p>
    <w:p w:rsidR="002438CF" w:rsidRDefault="002438CF" w:rsidP="002438CF">
      <w:pPr>
        <w:jc w:val="center"/>
        <w:rPr>
          <w:rFonts w:cs="Times New Roman"/>
          <w:b/>
        </w:rPr>
      </w:pPr>
      <w:r>
        <w:rPr>
          <w:rFonts w:cs="Times New Roman"/>
          <w:b/>
        </w:rPr>
        <w:t>2019 – 2020 учебный год</w:t>
      </w:r>
    </w:p>
    <w:p w:rsidR="002438CF" w:rsidRDefault="002438CF" w:rsidP="002438CF">
      <w:pPr>
        <w:ind w:left="-539"/>
        <w:rPr>
          <w:rFonts w:asciiTheme="minorHAnsi" w:hAnsiTheme="minorHAnsi"/>
          <w:w w:val="90"/>
          <w:szCs w:val="24"/>
        </w:rPr>
      </w:pPr>
    </w:p>
    <w:p w:rsidR="002438CF" w:rsidRDefault="002438CF" w:rsidP="00BF4C13">
      <w:pPr>
        <w:pStyle w:val="a3"/>
        <w:rPr>
          <w:b/>
          <w:sz w:val="28"/>
        </w:rPr>
      </w:pPr>
    </w:p>
    <w:p w:rsidR="002438CF" w:rsidRDefault="002438CF" w:rsidP="00BF4C13">
      <w:pPr>
        <w:pStyle w:val="a3"/>
        <w:rPr>
          <w:b/>
          <w:sz w:val="28"/>
        </w:rPr>
      </w:pPr>
    </w:p>
    <w:p w:rsidR="002438CF" w:rsidRDefault="002438CF" w:rsidP="00BF4C13">
      <w:pPr>
        <w:pStyle w:val="a3"/>
        <w:rPr>
          <w:b/>
          <w:sz w:val="28"/>
        </w:rPr>
      </w:pPr>
    </w:p>
    <w:p w:rsidR="002438CF" w:rsidRDefault="002438CF" w:rsidP="00BF4C13">
      <w:pPr>
        <w:pStyle w:val="a3"/>
        <w:rPr>
          <w:b/>
          <w:sz w:val="28"/>
        </w:rPr>
      </w:pPr>
    </w:p>
    <w:p w:rsidR="002438CF" w:rsidRDefault="002438CF" w:rsidP="00BF4C13">
      <w:pPr>
        <w:pStyle w:val="a3"/>
        <w:rPr>
          <w:b/>
          <w:sz w:val="28"/>
        </w:rPr>
      </w:pPr>
    </w:p>
    <w:p w:rsidR="002438CF" w:rsidRDefault="002438CF" w:rsidP="00BF4C13">
      <w:pPr>
        <w:pStyle w:val="a3"/>
        <w:rPr>
          <w:b/>
          <w:sz w:val="28"/>
        </w:rPr>
      </w:pPr>
    </w:p>
    <w:p w:rsidR="002438CF" w:rsidRDefault="002438CF" w:rsidP="00BF4C13">
      <w:pPr>
        <w:pStyle w:val="a3"/>
        <w:rPr>
          <w:b/>
          <w:sz w:val="28"/>
        </w:rPr>
      </w:pPr>
    </w:p>
    <w:p w:rsidR="008D18D6" w:rsidRPr="003C63A9" w:rsidRDefault="00BF4C13" w:rsidP="00BF4C13">
      <w:pPr>
        <w:pStyle w:val="a3"/>
        <w:rPr>
          <w:b/>
          <w:sz w:val="22"/>
        </w:rPr>
      </w:pPr>
      <w:r>
        <w:rPr>
          <w:b/>
          <w:sz w:val="28"/>
        </w:rPr>
        <w:t xml:space="preserve">                          </w:t>
      </w:r>
      <w:r w:rsidR="009A56D9">
        <w:rPr>
          <w:b/>
          <w:sz w:val="28"/>
        </w:rPr>
        <w:t xml:space="preserve">                                                              </w:t>
      </w:r>
      <w:r w:rsidR="008D18D6" w:rsidRPr="003C63A9">
        <w:rPr>
          <w:b/>
          <w:sz w:val="22"/>
        </w:rPr>
        <w:t>1.Пояснительная записка</w:t>
      </w:r>
    </w:p>
    <w:p w:rsidR="008D18D6" w:rsidRPr="003C63A9" w:rsidRDefault="008D18D6" w:rsidP="008D18D6">
      <w:pPr>
        <w:jc w:val="both"/>
        <w:rPr>
          <w:b/>
          <w:sz w:val="22"/>
        </w:rPr>
      </w:pPr>
    </w:p>
    <w:p w:rsidR="008D18D6" w:rsidRPr="003C63A9" w:rsidRDefault="008D18D6" w:rsidP="008D18D6">
      <w:pPr>
        <w:jc w:val="both"/>
        <w:rPr>
          <w:sz w:val="22"/>
        </w:rPr>
      </w:pPr>
      <w:r w:rsidRPr="003C63A9">
        <w:rPr>
          <w:b/>
          <w:sz w:val="22"/>
        </w:rPr>
        <w:t xml:space="preserve">           </w:t>
      </w:r>
      <w:r w:rsidRPr="003C63A9">
        <w:rPr>
          <w:sz w:val="22"/>
        </w:rPr>
        <w:t xml:space="preserve">Данная рабочая программа разработана на основе: </w:t>
      </w:r>
    </w:p>
    <w:p w:rsidR="008D18D6" w:rsidRPr="003C63A9" w:rsidRDefault="00860603" w:rsidP="00860603">
      <w:pPr>
        <w:pStyle w:val="a5"/>
        <w:ind w:left="567" w:right="283"/>
        <w:jc w:val="both"/>
        <w:rPr>
          <w:b/>
          <w:sz w:val="22"/>
        </w:rPr>
      </w:pPr>
      <w:r>
        <w:rPr>
          <w:b/>
          <w:sz w:val="22"/>
        </w:rPr>
        <w:t>1.</w:t>
      </w:r>
      <w:r w:rsidR="008D18D6" w:rsidRPr="003C63A9">
        <w:rPr>
          <w:b/>
          <w:sz w:val="22"/>
        </w:rPr>
        <w:t>Федерального государственного образовательного стандарта, основного общего образования;</w:t>
      </w:r>
    </w:p>
    <w:p w:rsidR="008D18D6" w:rsidRPr="00860603" w:rsidRDefault="00860603" w:rsidP="00860603">
      <w:pPr>
        <w:ind w:right="283"/>
        <w:jc w:val="both"/>
        <w:rPr>
          <w:b/>
          <w:sz w:val="22"/>
        </w:rPr>
      </w:pPr>
      <w:r>
        <w:rPr>
          <w:b/>
          <w:sz w:val="22"/>
        </w:rPr>
        <w:t xml:space="preserve">         2.</w:t>
      </w:r>
      <w:r w:rsidR="008D18D6" w:rsidRPr="00860603">
        <w:rPr>
          <w:b/>
          <w:sz w:val="22"/>
        </w:rPr>
        <w:t>Примерной основной образовательной программой образовательного учреждения. Основная школа.  – М.: Просвещение, 2011. – 342с. (Стандарты второго поколения);</w:t>
      </w:r>
    </w:p>
    <w:p w:rsidR="008D18D6" w:rsidRPr="003C63A9" w:rsidRDefault="00860603" w:rsidP="008D18D6">
      <w:pPr>
        <w:pStyle w:val="a3"/>
        <w:jc w:val="both"/>
        <w:rPr>
          <w:b/>
          <w:sz w:val="22"/>
        </w:rPr>
      </w:pPr>
      <w:r>
        <w:rPr>
          <w:sz w:val="22"/>
        </w:rPr>
        <w:t xml:space="preserve">          3.</w:t>
      </w:r>
      <w:r w:rsidR="008D18D6" w:rsidRPr="003C63A9">
        <w:rPr>
          <w:sz w:val="22"/>
        </w:rPr>
        <w:t xml:space="preserve">       </w:t>
      </w:r>
      <w:r w:rsidR="008D18D6" w:rsidRPr="003C63A9">
        <w:rPr>
          <w:b/>
          <w:sz w:val="22"/>
        </w:rPr>
        <w:t xml:space="preserve">Примерные программы по учебным предметам.  «Изобразительное искусство и художественный труд». 1-9 </w:t>
      </w:r>
      <w:proofErr w:type="spellStart"/>
      <w:r w:rsidR="008D18D6" w:rsidRPr="003C63A9">
        <w:rPr>
          <w:b/>
          <w:sz w:val="22"/>
        </w:rPr>
        <w:t>кл</w:t>
      </w:r>
      <w:proofErr w:type="spellEnd"/>
      <w:r w:rsidR="008D18D6" w:rsidRPr="003C63A9">
        <w:rPr>
          <w:b/>
          <w:sz w:val="22"/>
        </w:rPr>
        <w:t xml:space="preserve">.  Б.М. </w:t>
      </w:r>
      <w:proofErr w:type="spellStart"/>
      <w:r w:rsidR="008D18D6" w:rsidRPr="003C63A9">
        <w:rPr>
          <w:b/>
          <w:sz w:val="22"/>
        </w:rPr>
        <w:t>Неме</w:t>
      </w:r>
      <w:r w:rsidR="00315C47">
        <w:rPr>
          <w:b/>
          <w:sz w:val="22"/>
        </w:rPr>
        <w:t>нский</w:t>
      </w:r>
      <w:proofErr w:type="spellEnd"/>
      <w:r w:rsidR="00315C47">
        <w:rPr>
          <w:b/>
          <w:sz w:val="22"/>
        </w:rPr>
        <w:t>. Москва «Просвещение» 201</w:t>
      </w:r>
      <w:r w:rsidR="00315C47" w:rsidRPr="00C556C7">
        <w:rPr>
          <w:b/>
          <w:sz w:val="22"/>
        </w:rPr>
        <w:t>5</w:t>
      </w:r>
      <w:r w:rsidR="008D18D6" w:rsidRPr="003C63A9">
        <w:rPr>
          <w:b/>
          <w:sz w:val="22"/>
        </w:rPr>
        <w:t>г.</w:t>
      </w:r>
    </w:p>
    <w:p w:rsidR="008D18D6" w:rsidRPr="003C63A9" w:rsidRDefault="008D18D6" w:rsidP="008D18D6">
      <w:pPr>
        <w:pStyle w:val="a3"/>
        <w:jc w:val="both"/>
        <w:rPr>
          <w:b/>
          <w:sz w:val="22"/>
        </w:rPr>
      </w:pPr>
      <w:r w:rsidRPr="003C63A9">
        <w:rPr>
          <w:b/>
          <w:sz w:val="22"/>
        </w:rPr>
        <w:t xml:space="preserve">        </w:t>
      </w:r>
      <w:r w:rsidR="00860603">
        <w:rPr>
          <w:b/>
          <w:sz w:val="22"/>
        </w:rPr>
        <w:t xml:space="preserve"> </w:t>
      </w:r>
      <w:r w:rsidRPr="003C63A9">
        <w:rPr>
          <w:b/>
          <w:sz w:val="22"/>
        </w:rPr>
        <w:t xml:space="preserve"> 4.      Программа ориентирована на УМК: предметная линия учебников:  «Декоративно-прикладное искусство в жизни человека». Н.А. Горяева, О.В. Остро</w:t>
      </w:r>
      <w:r w:rsidR="00315C47">
        <w:rPr>
          <w:b/>
          <w:sz w:val="22"/>
        </w:rPr>
        <w:t>вская Москва  «Просвещение» 201</w:t>
      </w:r>
      <w:r w:rsidR="00315C47" w:rsidRPr="00315C47">
        <w:rPr>
          <w:b/>
          <w:sz w:val="22"/>
        </w:rPr>
        <w:t>5</w:t>
      </w:r>
      <w:r w:rsidRPr="003C63A9">
        <w:rPr>
          <w:b/>
          <w:sz w:val="22"/>
        </w:rPr>
        <w:t>г</w:t>
      </w:r>
    </w:p>
    <w:p w:rsidR="008D18D6" w:rsidRPr="003C63A9" w:rsidRDefault="008D18D6" w:rsidP="008D18D6">
      <w:pPr>
        <w:pStyle w:val="a3"/>
        <w:jc w:val="both"/>
        <w:rPr>
          <w:b/>
          <w:sz w:val="22"/>
        </w:rPr>
      </w:pPr>
    </w:p>
    <w:p w:rsidR="008D18D6" w:rsidRPr="003C63A9" w:rsidRDefault="008D18D6" w:rsidP="008D18D6">
      <w:pPr>
        <w:jc w:val="both"/>
        <w:rPr>
          <w:b/>
          <w:sz w:val="22"/>
        </w:rPr>
      </w:pPr>
      <w:r w:rsidRPr="003C63A9">
        <w:rPr>
          <w:b/>
          <w:sz w:val="22"/>
        </w:rPr>
        <w:t>Программа откорректирована по содержанию в соответствии с учебным планом</w:t>
      </w:r>
      <w:r w:rsidR="00315C47">
        <w:rPr>
          <w:b/>
          <w:sz w:val="22"/>
        </w:rPr>
        <w:t xml:space="preserve"> МБОУ «</w:t>
      </w:r>
      <w:proofErr w:type="spellStart"/>
      <w:r w:rsidR="00315C47">
        <w:rPr>
          <w:b/>
          <w:sz w:val="22"/>
        </w:rPr>
        <w:t>Сармановская</w:t>
      </w:r>
      <w:proofErr w:type="spellEnd"/>
      <w:r w:rsidR="00315C47">
        <w:rPr>
          <w:b/>
          <w:sz w:val="22"/>
        </w:rPr>
        <w:t xml:space="preserve"> СОШ» на 201</w:t>
      </w:r>
      <w:r w:rsidR="00BF4C13">
        <w:rPr>
          <w:b/>
          <w:sz w:val="22"/>
        </w:rPr>
        <w:t>9-2020</w:t>
      </w:r>
      <w:r w:rsidRPr="003C63A9">
        <w:rPr>
          <w:b/>
          <w:sz w:val="22"/>
        </w:rPr>
        <w:t xml:space="preserve"> учебный год. </w:t>
      </w:r>
    </w:p>
    <w:p w:rsidR="008D18D6" w:rsidRPr="003C63A9" w:rsidRDefault="008D18D6" w:rsidP="008D18D6">
      <w:pPr>
        <w:jc w:val="both"/>
        <w:rPr>
          <w:b/>
          <w:sz w:val="22"/>
        </w:rPr>
      </w:pPr>
    </w:p>
    <w:p w:rsidR="008D18D6" w:rsidRPr="003C63A9" w:rsidRDefault="008D18D6" w:rsidP="008D18D6">
      <w:pPr>
        <w:tabs>
          <w:tab w:val="left" w:pos="567"/>
        </w:tabs>
        <w:ind w:right="-1"/>
        <w:jc w:val="both"/>
        <w:rPr>
          <w:sz w:val="22"/>
        </w:rPr>
      </w:pPr>
      <w:r w:rsidRPr="003C63A9">
        <w:rPr>
          <w:sz w:val="22"/>
        </w:rPr>
        <w:t xml:space="preserve">      </w:t>
      </w:r>
      <w:r w:rsidRPr="003C63A9">
        <w:rPr>
          <w:sz w:val="22"/>
        </w:rPr>
        <w:tab/>
      </w:r>
      <w:r w:rsidRPr="003C63A9">
        <w:rPr>
          <w:sz w:val="22"/>
        </w:rPr>
        <w:tab/>
        <w:t xml:space="preserve">Рабочая программа конкретизирует содержание предметных тем образовательного стандарта, дает распределение учебных часов по разделам курса с учетом ФГОС, логики учебного процесса, возрастных особенностей учащихся. Рабочая программа способствует реализации единой концепции преподавания искусства. </w:t>
      </w:r>
    </w:p>
    <w:p w:rsidR="008D18D6" w:rsidRPr="003C63A9" w:rsidRDefault="008D18D6" w:rsidP="008D18D6">
      <w:pPr>
        <w:pStyle w:val="a3"/>
        <w:jc w:val="both"/>
        <w:rPr>
          <w:sz w:val="22"/>
        </w:rPr>
      </w:pPr>
      <w:r w:rsidRPr="003C63A9">
        <w:rPr>
          <w:sz w:val="22"/>
        </w:rPr>
        <w:t xml:space="preserve">            Рабочая программа составлена с учетом Базисного плана общеобразовательных учреждений Российской Федерации, утвержденному приказом Минобразования РФ. Федеральный базисный учебный план отводит на изучение предмета «Изобразительное искусство» </w:t>
      </w:r>
    </w:p>
    <w:p w:rsidR="008D18D6" w:rsidRPr="003C63A9" w:rsidRDefault="006957C8" w:rsidP="008D18D6">
      <w:pPr>
        <w:pStyle w:val="a3"/>
        <w:jc w:val="both"/>
        <w:rPr>
          <w:sz w:val="22"/>
        </w:rPr>
      </w:pPr>
      <w:r>
        <w:rPr>
          <w:sz w:val="22"/>
        </w:rPr>
        <w:t>Класс – 7</w:t>
      </w:r>
    </w:p>
    <w:p w:rsidR="008D18D6" w:rsidRPr="003C63A9" w:rsidRDefault="008D18D6" w:rsidP="008D18D6">
      <w:pPr>
        <w:pStyle w:val="a3"/>
        <w:jc w:val="both"/>
        <w:rPr>
          <w:sz w:val="22"/>
        </w:rPr>
      </w:pPr>
      <w:r w:rsidRPr="003C63A9">
        <w:rPr>
          <w:sz w:val="22"/>
        </w:rPr>
        <w:t>Количество часов в неделю – 1 ч.</w:t>
      </w:r>
    </w:p>
    <w:p w:rsidR="008D18D6" w:rsidRPr="003C63A9" w:rsidRDefault="008D18D6" w:rsidP="008D18D6">
      <w:pPr>
        <w:pStyle w:val="a3"/>
        <w:jc w:val="both"/>
        <w:rPr>
          <w:sz w:val="22"/>
        </w:rPr>
      </w:pPr>
      <w:r w:rsidRPr="003C63A9">
        <w:rPr>
          <w:sz w:val="22"/>
        </w:rPr>
        <w:t>Количество часов в год – 35ч.</w:t>
      </w:r>
    </w:p>
    <w:p w:rsidR="008D18D6" w:rsidRPr="003C63A9" w:rsidRDefault="008D18D6" w:rsidP="008D18D6">
      <w:pPr>
        <w:pStyle w:val="a3"/>
        <w:jc w:val="both"/>
        <w:rPr>
          <w:sz w:val="22"/>
        </w:rPr>
      </w:pPr>
      <w:r w:rsidRPr="003C63A9">
        <w:rPr>
          <w:sz w:val="22"/>
        </w:rPr>
        <w:t>В соответствии с Концепцией художественного образования в РФ (приказ МО РФ от 28.12.2001 г., № 1403) в рабочую программу введен  региональный  компонент, в котором учитываются  аспекты этнокультурного образования, через изучение художественных традиций и промыслов Республики Татарстан.</w:t>
      </w:r>
    </w:p>
    <w:p w:rsidR="008D18D6" w:rsidRPr="003C63A9" w:rsidRDefault="008D18D6" w:rsidP="008D18D6">
      <w:pPr>
        <w:ind w:firstLine="709"/>
        <w:contextualSpacing/>
        <w:jc w:val="both"/>
        <w:rPr>
          <w:sz w:val="22"/>
        </w:rPr>
      </w:pPr>
      <w:r w:rsidRPr="003C63A9">
        <w:rPr>
          <w:sz w:val="22"/>
        </w:rPr>
        <w:t xml:space="preserve">При составлении рабочей программы произведена корректировка примерной авторской программы в плане изменения числа </w:t>
      </w:r>
      <w:proofErr w:type="spellStart"/>
      <w:r w:rsidRPr="003C63A9">
        <w:rPr>
          <w:sz w:val="22"/>
        </w:rPr>
        <w:t>тем</w:t>
      </w:r>
      <w:proofErr w:type="gramStart"/>
      <w:r w:rsidRPr="003C63A9">
        <w:rPr>
          <w:sz w:val="22"/>
        </w:rPr>
        <w:t>,п</w:t>
      </w:r>
      <w:proofErr w:type="gramEnd"/>
      <w:r w:rsidRPr="003C63A9">
        <w:rPr>
          <w:sz w:val="22"/>
        </w:rPr>
        <w:t>оследовательности</w:t>
      </w:r>
      <w:proofErr w:type="spellEnd"/>
      <w:r w:rsidRPr="003C63A9">
        <w:rPr>
          <w:sz w:val="22"/>
        </w:rPr>
        <w:t xml:space="preserve"> их изложения и перераспределения часов. При этом учтено, что учебные темы, которые не входят в обязательный минимум содержания основных образовательных программ, отнесены к элементам дополнительного (необязательного) содержания.</w:t>
      </w:r>
    </w:p>
    <w:p w:rsidR="008D18D6" w:rsidRPr="003C63A9" w:rsidRDefault="008D18D6" w:rsidP="008D18D6">
      <w:pPr>
        <w:widowControl w:val="0"/>
        <w:jc w:val="both"/>
        <w:rPr>
          <w:rFonts w:cs="Times New Roman"/>
          <w:sz w:val="22"/>
        </w:rPr>
      </w:pPr>
      <w:r w:rsidRPr="003C63A9">
        <w:rPr>
          <w:rFonts w:cs="Times New Roman"/>
          <w:b/>
          <w:sz w:val="22"/>
        </w:rPr>
        <w:t xml:space="preserve">Примечание: </w:t>
      </w:r>
      <w:r w:rsidRPr="003C63A9">
        <w:rPr>
          <w:rFonts w:cs="Times New Roman"/>
          <w:sz w:val="22"/>
        </w:rPr>
        <w:t>На основании положения МБОУ «</w:t>
      </w:r>
      <w:proofErr w:type="spellStart"/>
      <w:r w:rsidRPr="003C63A9">
        <w:rPr>
          <w:rFonts w:cs="Times New Roman"/>
          <w:sz w:val="22"/>
        </w:rPr>
        <w:t>Сармановская</w:t>
      </w:r>
      <w:proofErr w:type="spellEnd"/>
      <w:r w:rsidRPr="003C63A9">
        <w:rPr>
          <w:rFonts w:cs="Times New Roman"/>
          <w:sz w:val="22"/>
        </w:rPr>
        <w:t xml:space="preserve"> СОШ» «О рабочей программе предмета, курса, дисциплины (модуля) в МБОУ «</w:t>
      </w:r>
      <w:proofErr w:type="spellStart"/>
      <w:r w:rsidRPr="003C63A9">
        <w:rPr>
          <w:rFonts w:cs="Times New Roman"/>
          <w:sz w:val="22"/>
        </w:rPr>
        <w:t>Сармановская</w:t>
      </w:r>
      <w:proofErr w:type="spellEnd"/>
      <w:r w:rsidRPr="003C63A9">
        <w:rPr>
          <w:rFonts w:cs="Times New Roman"/>
          <w:sz w:val="22"/>
        </w:rPr>
        <w:t xml:space="preserve"> СОШ» </w:t>
      </w:r>
      <w:proofErr w:type="spellStart"/>
      <w:r w:rsidRPr="003C63A9">
        <w:rPr>
          <w:rFonts w:cs="Times New Roman"/>
          <w:sz w:val="22"/>
        </w:rPr>
        <w:t>Сармановского</w:t>
      </w:r>
      <w:proofErr w:type="spellEnd"/>
      <w:r w:rsidRPr="003C63A9">
        <w:rPr>
          <w:rFonts w:cs="Times New Roman"/>
          <w:sz w:val="22"/>
        </w:rPr>
        <w:t xml:space="preserve"> муниципального района РТ», рассмотренного на педагогическом совете от 25.08.1</w:t>
      </w:r>
      <w:r w:rsidR="000829F0" w:rsidRPr="003C63A9">
        <w:rPr>
          <w:rFonts w:cs="Times New Roman"/>
          <w:sz w:val="22"/>
        </w:rPr>
        <w:t>4</w:t>
      </w:r>
      <w:r w:rsidRPr="003C63A9">
        <w:rPr>
          <w:rFonts w:cs="Times New Roman"/>
          <w:sz w:val="22"/>
        </w:rPr>
        <w:t xml:space="preserve"> г., протокол № 1, утверждённого Приказом директора №   от 02.09.1</w:t>
      </w:r>
      <w:r w:rsidR="000829F0" w:rsidRPr="003C63A9">
        <w:rPr>
          <w:rFonts w:cs="Times New Roman"/>
          <w:sz w:val="22"/>
        </w:rPr>
        <w:t>4</w:t>
      </w:r>
      <w:r w:rsidRPr="003C63A9">
        <w:rPr>
          <w:rFonts w:cs="Times New Roman"/>
          <w:sz w:val="22"/>
        </w:rPr>
        <w:t xml:space="preserve"> , в случае совпадения уроков с праздничными и каникулярными днями, программу выполнить согласно </w:t>
      </w:r>
      <w:proofErr w:type="gramStart"/>
      <w:r w:rsidRPr="003C63A9">
        <w:rPr>
          <w:rFonts w:cs="Times New Roman"/>
          <w:sz w:val="22"/>
        </w:rPr>
        <w:t>П</w:t>
      </w:r>
      <w:proofErr w:type="gramEnd"/>
      <w:r w:rsidRPr="003C63A9">
        <w:rPr>
          <w:rFonts w:cs="Times New Roman"/>
          <w:sz w:val="22"/>
        </w:rPr>
        <w:t xml:space="preserve"> 5.3 данного положения.</w:t>
      </w:r>
    </w:p>
    <w:p w:rsidR="001233ED" w:rsidRPr="003C63A9" w:rsidRDefault="001233ED" w:rsidP="001233ED">
      <w:pPr>
        <w:pStyle w:val="a3"/>
        <w:jc w:val="both"/>
        <w:rPr>
          <w:sz w:val="22"/>
        </w:rPr>
      </w:pPr>
      <w:r w:rsidRPr="003C63A9">
        <w:rPr>
          <w:b/>
          <w:sz w:val="22"/>
        </w:rPr>
        <w:t xml:space="preserve">Целью </w:t>
      </w:r>
      <w:r w:rsidRPr="003C63A9">
        <w:rPr>
          <w:sz w:val="22"/>
        </w:rPr>
        <w:t>рабочей программы является создание условий для планирования, организации и управления образовательным процессом по изобразительному искусству в 6 классе и максимальная реализация региональных, национальных и этнокультурных особ</w:t>
      </w:r>
      <w:r w:rsidR="006957C8">
        <w:rPr>
          <w:sz w:val="22"/>
        </w:rPr>
        <w:t>енностей Республики Татарстан</w:t>
      </w:r>
      <w:r w:rsidRPr="003C63A9">
        <w:rPr>
          <w:sz w:val="22"/>
        </w:rPr>
        <w:t>.</w:t>
      </w:r>
    </w:p>
    <w:p w:rsidR="001233ED" w:rsidRPr="003C63A9" w:rsidRDefault="001233ED" w:rsidP="001233ED">
      <w:pPr>
        <w:pStyle w:val="a3"/>
        <w:jc w:val="both"/>
        <w:rPr>
          <w:sz w:val="22"/>
        </w:rPr>
      </w:pPr>
      <w:r w:rsidRPr="003C63A9">
        <w:rPr>
          <w:sz w:val="22"/>
        </w:rPr>
        <w:t xml:space="preserve">        Программа построена так, чтобы  дать школьникам ясные представления о системе взаимодействия с жизнью. Предусматривается широкое привлечение жизненного опыта детей, примеров из окружающей действительности. Работа на основе наблюдения и эстетического  переживания окружающей реальности является важным условием освоения детьми программного материала. Через  отношение к действительности развивается образное мышление. Этот фундамент позволяет ставить новые, современные задачи, соответствующие потребностям сегодняшнего образования и культуры в целом.</w:t>
      </w:r>
    </w:p>
    <w:p w:rsidR="001233ED" w:rsidRPr="003C63A9" w:rsidRDefault="001233ED" w:rsidP="001233ED">
      <w:pPr>
        <w:pStyle w:val="a3"/>
        <w:jc w:val="both"/>
        <w:rPr>
          <w:sz w:val="22"/>
        </w:rPr>
      </w:pPr>
      <w:r w:rsidRPr="003C63A9">
        <w:rPr>
          <w:sz w:val="22"/>
        </w:rPr>
        <w:t xml:space="preserve">        </w:t>
      </w:r>
      <w:proofErr w:type="gramStart"/>
      <w:r w:rsidRPr="003C63A9">
        <w:rPr>
          <w:b/>
          <w:sz w:val="22"/>
        </w:rPr>
        <w:t>Целью</w:t>
      </w:r>
      <w:r w:rsidRPr="003C63A9">
        <w:rPr>
          <w:i/>
          <w:sz w:val="22"/>
        </w:rPr>
        <w:t xml:space="preserve"> </w:t>
      </w:r>
      <w:r w:rsidR="006957C8">
        <w:rPr>
          <w:sz w:val="22"/>
        </w:rPr>
        <w:t>художественного образования в 7</w:t>
      </w:r>
      <w:r w:rsidRPr="003C63A9">
        <w:rPr>
          <w:sz w:val="22"/>
        </w:rPr>
        <w:t xml:space="preserve"> классе является приобщение обучающихся к истокам мировой и национальной культуры через расширение и углубление знаний и представлений о прекрасном; воспитание умения видеть, чувствовать, понимать и создавать, проявляя самостоятельность и творческую активность; вырастить из воспитанника Зрителя, Мастера, Художника. </w:t>
      </w:r>
      <w:proofErr w:type="gramEnd"/>
    </w:p>
    <w:p w:rsidR="001233ED" w:rsidRPr="003C63A9" w:rsidRDefault="001233ED" w:rsidP="001233ED">
      <w:pPr>
        <w:pStyle w:val="a3"/>
        <w:jc w:val="both"/>
        <w:rPr>
          <w:b/>
          <w:bCs/>
          <w:i/>
          <w:sz w:val="22"/>
        </w:rPr>
      </w:pPr>
      <w:r w:rsidRPr="003C63A9">
        <w:rPr>
          <w:b/>
          <w:bCs/>
          <w:sz w:val="22"/>
        </w:rPr>
        <w:t>Задачи</w:t>
      </w:r>
      <w:r w:rsidRPr="003C63A9">
        <w:rPr>
          <w:b/>
          <w:bCs/>
          <w:i/>
          <w:sz w:val="22"/>
        </w:rPr>
        <w:t>:</w:t>
      </w:r>
    </w:p>
    <w:p w:rsidR="001233ED" w:rsidRPr="003C63A9" w:rsidRDefault="001233ED" w:rsidP="001233ED">
      <w:pPr>
        <w:pStyle w:val="a3"/>
        <w:numPr>
          <w:ilvl w:val="0"/>
          <w:numId w:val="38"/>
        </w:numPr>
        <w:jc w:val="both"/>
        <w:rPr>
          <w:sz w:val="22"/>
        </w:rPr>
      </w:pPr>
      <w:r w:rsidRPr="003C63A9">
        <w:rPr>
          <w:bCs/>
          <w:sz w:val="22"/>
        </w:rPr>
        <w:t>Овладение основами грамотности художественного изображения (рисунок, живопись), понимание основ изобразительного языка через жанровый принцип</w:t>
      </w:r>
    </w:p>
    <w:p w:rsidR="001233ED" w:rsidRPr="003C63A9" w:rsidRDefault="001233ED" w:rsidP="001233ED">
      <w:pPr>
        <w:pStyle w:val="a3"/>
        <w:numPr>
          <w:ilvl w:val="0"/>
          <w:numId w:val="38"/>
        </w:numPr>
        <w:jc w:val="both"/>
        <w:rPr>
          <w:sz w:val="22"/>
        </w:rPr>
      </w:pPr>
      <w:r w:rsidRPr="003C63A9">
        <w:rPr>
          <w:bCs/>
          <w:sz w:val="22"/>
        </w:rPr>
        <w:lastRenderedPageBreak/>
        <w:t>Овладение умениями и навыкам</w:t>
      </w:r>
      <w:r w:rsidRPr="003C63A9">
        <w:rPr>
          <w:b/>
          <w:bCs/>
          <w:sz w:val="22"/>
        </w:rPr>
        <w:t xml:space="preserve">и </w:t>
      </w:r>
      <w:r w:rsidRPr="003C63A9">
        <w:rPr>
          <w:sz w:val="22"/>
        </w:rPr>
        <w:t>художественной деятельности, разнообразными формами изображения на плоскости и в объеме.</w:t>
      </w:r>
    </w:p>
    <w:p w:rsidR="001233ED" w:rsidRPr="003C63A9" w:rsidRDefault="001233ED" w:rsidP="001233ED">
      <w:pPr>
        <w:pStyle w:val="a3"/>
        <w:numPr>
          <w:ilvl w:val="0"/>
          <w:numId w:val="38"/>
        </w:numPr>
        <w:jc w:val="both"/>
        <w:rPr>
          <w:sz w:val="22"/>
        </w:rPr>
      </w:pPr>
      <w:r w:rsidRPr="003C63A9">
        <w:rPr>
          <w:sz w:val="22"/>
        </w:rPr>
        <w:t>Формирование знаний о качестве, глубины художественных произведений и расширение ассоциативных возможностей мышления.</w:t>
      </w:r>
    </w:p>
    <w:p w:rsidR="001233ED" w:rsidRPr="003C63A9" w:rsidRDefault="001233ED" w:rsidP="001233ED">
      <w:pPr>
        <w:pStyle w:val="a3"/>
        <w:numPr>
          <w:ilvl w:val="0"/>
          <w:numId w:val="38"/>
        </w:numPr>
        <w:jc w:val="both"/>
        <w:rPr>
          <w:sz w:val="22"/>
        </w:rPr>
      </w:pPr>
      <w:r w:rsidRPr="003C63A9">
        <w:rPr>
          <w:bCs/>
          <w:sz w:val="22"/>
        </w:rPr>
        <w:t xml:space="preserve">Развитие </w:t>
      </w:r>
      <w:r w:rsidRPr="003C63A9">
        <w:rPr>
          <w:b/>
          <w:bCs/>
          <w:sz w:val="22"/>
        </w:rPr>
        <w:t xml:space="preserve"> </w:t>
      </w:r>
      <w:r w:rsidRPr="003C63A9">
        <w:rPr>
          <w:sz w:val="22"/>
        </w:rPr>
        <w:t>художественно-творческих способностей обучающихся, практического опыта использования цвета, формы, пространства для образного и ассоциативного мышления, фантазии, зрительно-образной памяти, эмоционально-эстетического восприятия действительности.</w:t>
      </w:r>
    </w:p>
    <w:p w:rsidR="001233ED" w:rsidRPr="003C63A9" w:rsidRDefault="001233ED" w:rsidP="001233ED">
      <w:pPr>
        <w:pStyle w:val="a3"/>
        <w:numPr>
          <w:ilvl w:val="0"/>
          <w:numId w:val="38"/>
        </w:numPr>
        <w:jc w:val="both"/>
        <w:rPr>
          <w:bCs/>
          <w:sz w:val="22"/>
        </w:rPr>
      </w:pPr>
      <w:r w:rsidRPr="003C63A9">
        <w:rPr>
          <w:bCs/>
          <w:sz w:val="22"/>
        </w:rPr>
        <w:t>Воспитание</w:t>
      </w:r>
      <w:r w:rsidRPr="003C63A9">
        <w:rPr>
          <w:b/>
          <w:bCs/>
          <w:sz w:val="22"/>
        </w:rPr>
        <w:t xml:space="preserve">  </w:t>
      </w:r>
      <w:r w:rsidRPr="003C63A9">
        <w:rPr>
          <w:sz w:val="22"/>
        </w:rPr>
        <w:t>культуры восприятия произведений изобразительного искусства: об особенностях видения мира в разные эпохи; о взаимосвязи реальной действительности и ее художественного изображения  в искусстве.</w:t>
      </w:r>
    </w:p>
    <w:p w:rsidR="001233ED" w:rsidRPr="003C63A9" w:rsidRDefault="001233ED" w:rsidP="001233ED">
      <w:pPr>
        <w:pStyle w:val="a3"/>
        <w:numPr>
          <w:ilvl w:val="0"/>
          <w:numId w:val="38"/>
        </w:numPr>
        <w:jc w:val="both"/>
        <w:rPr>
          <w:sz w:val="22"/>
        </w:rPr>
      </w:pPr>
      <w:r w:rsidRPr="003C63A9">
        <w:rPr>
          <w:sz w:val="22"/>
        </w:rPr>
        <w:t>Активизация самостоятельной и творческой работы учащихся на основе замысла.</w:t>
      </w:r>
    </w:p>
    <w:p w:rsidR="003B6898" w:rsidRPr="0039217F" w:rsidRDefault="001233ED" w:rsidP="003B6898">
      <w:pPr>
        <w:ind w:left="360"/>
        <w:jc w:val="both"/>
      </w:pPr>
      <w:r w:rsidRPr="003B6898">
        <w:rPr>
          <w:sz w:val="22"/>
        </w:rPr>
        <w:t xml:space="preserve">Изучение </w:t>
      </w:r>
      <w:r w:rsidRPr="003B6898">
        <w:rPr>
          <w:b/>
          <w:i/>
          <w:sz w:val="22"/>
        </w:rPr>
        <w:t xml:space="preserve">региональных, национальных и этнокультурных особенностей Республики </w:t>
      </w:r>
      <w:r w:rsidR="00B47653" w:rsidRPr="003B6898">
        <w:rPr>
          <w:b/>
          <w:i/>
          <w:sz w:val="22"/>
        </w:rPr>
        <w:t>Татарстан</w:t>
      </w:r>
      <w:r w:rsidRPr="003B6898">
        <w:rPr>
          <w:sz w:val="22"/>
        </w:rPr>
        <w:t xml:space="preserve">  по </w:t>
      </w:r>
      <w:r w:rsidR="006957C8" w:rsidRPr="003B6898">
        <w:rPr>
          <w:sz w:val="22"/>
        </w:rPr>
        <w:t>изобразительному искусству для 7</w:t>
      </w:r>
      <w:r w:rsidRPr="003B6898">
        <w:rPr>
          <w:sz w:val="22"/>
        </w:rPr>
        <w:t xml:space="preserve"> класса основной школы </w:t>
      </w:r>
      <w:r w:rsidRPr="003B6898">
        <w:rPr>
          <w:b/>
          <w:sz w:val="22"/>
        </w:rPr>
        <w:t>нацелено</w:t>
      </w:r>
      <w:r w:rsidRPr="003B6898">
        <w:rPr>
          <w:sz w:val="22"/>
        </w:rPr>
        <w:t xml:space="preserve"> на дальнейшее расширение и углу</w:t>
      </w:r>
      <w:r w:rsidR="00B47653" w:rsidRPr="003B6898">
        <w:rPr>
          <w:sz w:val="22"/>
        </w:rPr>
        <w:t>бление знаний учащихся по татар</w:t>
      </w:r>
      <w:r w:rsidRPr="003B6898">
        <w:rPr>
          <w:sz w:val="22"/>
        </w:rPr>
        <w:t>ской художественной культуре (прикладному и изобразительному искусству),</w:t>
      </w:r>
      <w:r w:rsidR="003B6898" w:rsidRPr="003B6898">
        <w:t xml:space="preserve"> </w:t>
      </w:r>
      <w:r w:rsidR="003B6898">
        <w:t>Тема 7 класса</w:t>
      </w:r>
      <w:r w:rsidR="003B6898" w:rsidRPr="0039217F">
        <w:t xml:space="preserve"> — </w:t>
      </w:r>
      <w:r w:rsidR="003B6898" w:rsidRPr="003B6898">
        <w:rPr>
          <w:b/>
          <w:bCs/>
        </w:rPr>
        <w:t>«Изобразительное искусство в жизни человека»</w:t>
      </w:r>
      <w:r w:rsidR="003B6898" w:rsidRPr="0039217F">
        <w:t xml:space="preserve"> — посвящена изучению собственно изобразительного искусства. У учащихся формируются основы грамотности художественного изображения (рисунок и живопись), понимание основ изобразительного языка. Изучая язык искусства, ребенок сталкивается с его бесконечной  изменчивостью в истории искусства. Изучая изменения языка искусства, изменения как будто бы внешние, он на самом деле проникает в сложные духовные процессы, происходящие в обществе и культуре.</w:t>
      </w:r>
    </w:p>
    <w:p w:rsidR="003B6898" w:rsidRDefault="003B6898" w:rsidP="003B6898">
      <w:pPr>
        <w:jc w:val="both"/>
      </w:pPr>
      <w:r>
        <w:t xml:space="preserve">      </w:t>
      </w:r>
      <w:r w:rsidRPr="0039217F">
        <w:t>Программа «Изобразительное искусство» дает широкие возможности для педагогического творчества, учета особенностей конкретного региона России при сохранении структурной целостности данной программы.</w:t>
      </w:r>
    </w:p>
    <w:p w:rsidR="001233ED" w:rsidRPr="003C63A9" w:rsidRDefault="00860603" w:rsidP="003B6898">
      <w:pPr>
        <w:pStyle w:val="a3"/>
        <w:jc w:val="both"/>
        <w:rPr>
          <w:sz w:val="22"/>
        </w:rPr>
      </w:pPr>
      <w:r>
        <w:rPr>
          <w:sz w:val="22"/>
        </w:rPr>
        <w:t xml:space="preserve">       О</w:t>
      </w:r>
      <w:r w:rsidR="001233ED" w:rsidRPr="003C63A9">
        <w:rPr>
          <w:sz w:val="22"/>
        </w:rPr>
        <w:t xml:space="preserve">владение приемами изображения </w:t>
      </w:r>
      <w:r w:rsidR="00EA1943">
        <w:rPr>
          <w:sz w:val="22"/>
        </w:rPr>
        <w:t xml:space="preserve">фигуры человека, </w:t>
      </w:r>
      <w:r w:rsidR="001233ED" w:rsidRPr="003C63A9">
        <w:rPr>
          <w:sz w:val="22"/>
        </w:rPr>
        <w:t xml:space="preserve">национального, </w:t>
      </w:r>
      <w:r w:rsidR="00A56BC8">
        <w:rPr>
          <w:sz w:val="22"/>
        </w:rPr>
        <w:t xml:space="preserve">парадного </w:t>
      </w:r>
      <w:r w:rsidR="00B47653" w:rsidRPr="003C63A9">
        <w:rPr>
          <w:sz w:val="22"/>
        </w:rPr>
        <w:t xml:space="preserve"> костюма </w:t>
      </w:r>
      <w:r w:rsidR="00A56BC8">
        <w:rPr>
          <w:sz w:val="22"/>
        </w:rPr>
        <w:t xml:space="preserve">русского </w:t>
      </w:r>
      <w:proofErr w:type="spellStart"/>
      <w:r w:rsidR="00A56BC8">
        <w:rPr>
          <w:sz w:val="22"/>
        </w:rPr>
        <w:t>народа</w:t>
      </w:r>
      <w:proofErr w:type="gramStart"/>
      <w:r w:rsidR="00A56BC8">
        <w:rPr>
          <w:sz w:val="22"/>
        </w:rPr>
        <w:t>,б</w:t>
      </w:r>
      <w:proofErr w:type="gramEnd"/>
      <w:r w:rsidR="00A56BC8">
        <w:rPr>
          <w:sz w:val="22"/>
        </w:rPr>
        <w:t>ашкир,чувашей,удмурдов,</w:t>
      </w:r>
      <w:r w:rsidR="00B47653" w:rsidRPr="003C63A9">
        <w:rPr>
          <w:sz w:val="22"/>
        </w:rPr>
        <w:t>татар</w:t>
      </w:r>
      <w:r w:rsidR="001233ED" w:rsidRPr="003C63A9">
        <w:rPr>
          <w:sz w:val="22"/>
        </w:rPr>
        <w:t>,</w:t>
      </w:r>
      <w:r>
        <w:rPr>
          <w:sz w:val="22"/>
        </w:rPr>
        <w:t>мари,армян</w:t>
      </w:r>
      <w:proofErr w:type="spellEnd"/>
      <w:r>
        <w:rPr>
          <w:sz w:val="22"/>
        </w:rPr>
        <w:t xml:space="preserve"> и др.,</w:t>
      </w:r>
      <w:r w:rsidR="00EA1943">
        <w:rPr>
          <w:sz w:val="22"/>
        </w:rPr>
        <w:t xml:space="preserve"> </w:t>
      </w:r>
      <w:r w:rsidR="001233ED" w:rsidRPr="003C63A9">
        <w:rPr>
          <w:sz w:val="22"/>
        </w:rPr>
        <w:t xml:space="preserve"> совершенствование графи</w:t>
      </w:r>
      <w:r w:rsidR="00B47653" w:rsidRPr="003C63A9">
        <w:rPr>
          <w:sz w:val="22"/>
        </w:rPr>
        <w:t>ческих умений в рисовании татар</w:t>
      </w:r>
      <w:r w:rsidR="001233ED" w:rsidRPr="003C63A9">
        <w:rPr>
          <w:sz w:val="22"/>
        </w:rPr>
        <w:t>ского  орнамента для украшения оружия и элементов национальной одежды.</w:t>
      </w:r>
    </w:p>
    <w:p w:rsidR="001233ED" w:rsidRPr="003C63A9" w:rsidRDefault="001233ED" w:rsidP="001233ED">
      <w:pPr>
        <w:pStyle w:val="a3"/>
        <w:ind w:firstLine="567"/>
        <w:jc w:val="both"/>
        <w:rPr>
          <w:sz w:val="22"/>
        </w:rPr>
      </w:pPr>
      <w:r w:rsidRPr="003C63A9">
        <w:rPr>
          <w:sz w:val="22"/>
        </w:rPr>
        <w:t xml:space="preserve">Для реализации указанной цели планируется решение  ряда следующих </w:t>
      </w:r>
      <w:r w:rsidRPr="003C63A9">
        <w:rPr>
          <w:b/>
          <w:sz w:val="22"/>
        </w:rPr>
        <w:t>задач</w:t>
      </w:r>
      <w:r w:rsidRPr="003C63A9">
        <w:rPr>
          <w:sz w:val="22"/>
        </w:rPr>
        <w:t>:</w:t>
      </w:r>
    </w:p>
    <w:p w:rsidR="001233ED" w:rsidRPr="003C63A9" w:rsidRDefault="001233ED" w:rsidP="001233ED">
      <w:pPr>
        <w:pStyle w:val="a3"/>
        <w:ind w:firstLine="567"/>
        <w:jc w:val="both"/>
        <w:rPr>
          <w:sz w:val="22"/>
        </w:rPr>
      </w:pPr>
      <w:r w:rsidRPr="003C63A9">
        <w:rPr>
          <w:sz w:val="22"/>
        </w:rPr>
        <w:t>1. Преподнесение учащимся емкой и интересной информации об истор</w:t>
      </w:r>
      <w:r w:rsidR="00EA1943">
        <w:rPr>
          <w:sz w:val="22"/>
        </w:rPr>
        <w:t>ически сложившихся компонентах повседневной и  праздничной одежды разных народов</w:t>
      </w:r>
      <w:r w:rsidRPr="003C63A9">
        <w:rPr>
          <w:sz w:val="22"/>
        </w:rPr>
        <w:t>, ее декоре и цветовой гармонии;</w:t>
      </w:r>
    </w:p>
    <w:p w:rsidR="001233ED" w:rsidRPr="003C63A9" w:rsidRDefault="001233ED" w:rsidP="001233ED">
      <w:pPr>
        <w:pStyle w:val="a3"/>
        <w:ind w:firstLine="567"/>
        <w:jc w:val="both"/>
        <w:rPr>
          <w:sz w:val="22"/>
        </w:rPr>
      </w:pPr>
      <w:r w:rsidRPr="003C63A9">
        <w:rPr>
          <w:sz w:val="22"/>
        </w:rPr>
        <w:t xml:space="preserve">2. Визуальное ознакомление детей с лучшими образцами национальной </w:t>
      </w:r>
      <w:r w:rsidR="00A56BC8">
        <w:rPr>
          <w:sz w:val="22"/>
        </w:rPr>
        <w:t xml:space="preserve"> одежды татар и других народов </w:t>
      </w:r>
      <w:r w:rsidRPr="003C63A9">
        <w:rPr>
          <w:sz w:val="22"/>
        </w:rPr>
        <w:t>посредством использования цветных иллюстраций, электронных средств информации, посещения местных музеев;</w:t>
      </w:r>
    </w:p>
    <w:p w:rsidR="001233ED" w:rsidRPr="003C63A9" w:rsidRDefault="001233ED" w:rsidP="001233ED">
      <w:pPr>
        <w:pStyle w:val="a3"/>
        <w:ind w:firstLine="567"/>
        <w:jc w:val="both"/>
        <w:rPr>
          <w:sz w:val="22"/>
        </w:rPr>
      </w:pPr>
      <w:r w:rsidRPr="003C63A9">
        <w:rPr>
          <w:sz w:val="22"/>
        </w:rPr>
        <w:t xml:space="preserve">3. Обучение учащихся основам грамотного изображения фигуры человека, одетого в </w:t>
      </w:r>
      <w:r w:rsidR="00EA1943">
        <w:rPr>
          <w:sz w:val="22"/>
        </w:rPr>
        <w:t xml:space="preserve"> повседневный и праздничный </w:t>
      </w:r>
      <w:r w:rsidRPr="003C63A9">
        <w:rPr>
          <w:sz w:val="22"/>
        </w:rPr>
        <w:t xml:space="preserve"> костюм;</w:t>
      </w:r>
    </w:p>
    <w:p w:rsidR="001233ED" w:rsidRPr="003C63A9" w:rsidRDefault="001233ED" w:rsidP="001233ED">
      <w:pPr>
        <w:pStyle w:val="a3"/>
        <w:ind w:firstLine="567"/>
        <w:jc w:val="both"/>
        <w:rPr>
          <w:sz w:val="22"/>
        </w:rPr>
      </w:pPr>
      <w:r w:rsidRPr="003C63A9">
        <w:rPr>
          <w:sz w:val="22"/>
        </w:rPr>
        <w:t>4. Доведение до сведения учащихся истоков зарождения художественной обработки ме</w:t>
      </w:r>
      <w:r w:rsidR="00B47653" w:rsidRPr="003C63A9">
        <w:rPr>
          <w:sz w:val="22"/>
        </w:rPr>
        <w:t>талла, кузнечного ремесла татар</w:t>
      </w:r>
      <w:r w:rsidR="00EA1943">
        <w:rPr>
          <w:sz w:val="22"/>
        </w:rPr>
        <w:t xml:space="preserve"> и других народов</w:t>
      </w:r>
      <w:r w:rsidRPr="003C63A9">
        <w:rPr>
          <w:sz w:val="22"/>
        </w:rPr>
        <w:t>, искусства изготовления и украшения оружия;</w:t>
      </w:r>
    </w:p>
    <w:p w:rsidR="001233ED" w:rsidRPr="003C63A9" w:rsidRDefault="001233ED" w:rsidP="001233ED">
      <w:pPr>
        <w:pStyle w:val="a3"/>
        <w:ind w:firstLine="567"/>
        <w:jc w:val="both"/>
        <w:rPr>
          <w:sz w:val="22"/>
        </w:rPr>
      </w:pPr>
      <w:r w:rsidRPr="003C63A9">
        <w:rPr>
          <w:sz w:val="22"/>
        </w:rPr>
        <w:t>5. Рассмотрение и активное обсуждение предназначения сост</w:t>
      </w:r>
      <w:r w:rsidR="00B47653" w:rsidRPr="003C63A9">
        <w:rPr>
          <w:sz w:val="22"/>
        </w:rPr>
        <w:t>ава комплекта вооружения  татар</w:t>
      </w:r>
      <w:r w:rsidRPr="003C63A9">
        <w:rPr>
          <w:sz w:val="22"/>
        </w:rPr>
        <w:t>ского воина, включающего оборонительный доспех и наступательное оружие.</w:t>
      </w:r>
    </w:p>
    <w:p w:rsidR="001233ED" w:rsidRPr="003C63A9" w:rsidRDefault="001233ED" w:rsidP="001233ED">
      <w:pPr>
        <w:pStyle w:val="a3"/>
        <w:ind w:firstLine="567"/>
        <w:jc w:val="both"/>
        <w:rPr>
          <w:sz w:val="22"/>
        </w:rPr>
      </w:pPr>
      <w:r w:rsidRPr="003C63A9">
        <w:rPr>
          <w:sz w:val="22"/>
        </w:rPr>
        <w:t>6. Изучение композиции праз</w:t>
      </w:r>
      <w:r w:rsidR="00EA1943">
        <w:rPr>
          <w:sz w:val="22"/>
        </w:rPr>
        <w:t xml:space="preserve">дничного </w:t>
      </w:r>
      <w:r w:rsidR="006957C8">
        <w:rPr>
          <w:sz w:val="22"/>
        </w:rPr>
        <w:t xml:space="preserve"> костюма татар и русского народа</w:t>
      </w:r>
      <w:r w:rsidRPr="003C63A9">
        <w:rPr>
          <w:sz w:val="22"/>
        </w:rPr>
        <w:t>, традиций изготовления и орнаментации оборонительного доспеха, холодного оружия, а также обучение школьников умению использовать различные виды национального орнамента для украшения элементов мужской одежды и отдельных деталей оружия.</w:t>
      </w:r>
    </w:p>
    <w:p w:rsidR="001233ED" w:rsidRPr="003C63A9" w:rsidRDefault="001233ED" w:rsidP="001233ED">
      <w:pPr>
        <w:pStyle w:val="a3"/>
        <w:ind w:firstLine="567"/>
        <w:jc w:val="both"/>
        <w:rPr>
          <w:sz w:val="22"/>
        </w:rPr>
      </w:pPr>
      <w:r w:rsidRPr="003C63A9">
        <w:rPr>
          <w:sz w:val="22"/>
        </w:rPr>
        <w:t>7. Систематическое использование в процессе приобщения учащихся к х</w:t>
      </w:r>
      <w:r w:rsidR="00EA1943">
        <w:rPr>
          <w:sz w:val="22"/>
        </w:rPr>
        <w:t>удожественным ценностям русской и татарск</w:t>
      </w:r>
      <w:r w:rsidRPr="003C63A9">
        <w:rPr>
          <w:sz w:val="22"/>
        </w:rPr>
        <w:t xml:space="preserve">ой культуры разнообразных форм образовательной деятельности, включающих уроки ИЗО, специально организованные внеклассные (внешкольные) мероприятия, в том числе – </w:t>
      </w:r>
      <w:r w:rsidR="00B47653" w:rsidRPr="003C63A9">
        <w:rPr>
          <w:sz w:val="22"/>
        </w:rPr>
        <w:t>посещение Национального музея РТ</w:t>
      </w:r>
      <w:r w:rsidRPr="003C63A9">
        <w:rPr>
          <w:sz w:val="22"/>
        </w:rPr>
        <w:t>, Государственного музея искусства народов Востока, художественных выставок, к</w:t>
      </w:r>
      <w:r w:rsidR="00B47653" w:rsidRPr="003C63A9">
        <w:rPr>
          <w:sz w:val="22"/>
        </w:rPr>
        <w:t>артинной галереи г</w:t>
      </w:r>
      <w:proofErr w:type="gramStart"/>
      <w:r w:rsidR="00B47653" w:rsidRPr="003C63A9">
        <w:rPr>
          <w:sz w:val="22"/>
        </w:rPr>
        <w:t>.К</w:t>
      </w:r>
      <w:proofErr w:type="gramEnd"/>
      <w:r w:rsidR="00B47653" w:rsidRPr="003C63A9">
        <w:rPr>
          <w:sz w:val="22"/>
        </w:rPr>
        <w:t xml:space="preserve">азани </w:t>
      </w:r>
      <w:r w:rsidRPr="003C63A9">
        <w:rPr>
          <w:sz w:val="22"/>
        </w:rPr>
        <w:t>.</w:t>
      </w:r>
    </w:p>
    <w:p w:rsidR="001233ED" w:rsidRPr="003C63A9" w:rsidRDefault="001233ED" w:rsidP="001233ED">
      <w:pPr>
        <w:pStyle w:val="a3"/>
        <w:ind w:firstLine="567"/>
        <w:jc w:val="both"/>
        <w:rPr>
          <w:b/>
          <w:color w:val="000000"/>
          <w:sz w:val="22"/>
        </w:rPr>
      </w:pPr>
      <w:r w:rsidRPr="003C63A9">
        <w:rPr>
          <w:b/>
          <w:color w:val="000000"/>
          <w:sz w:val="22"/>
        </w:rPr>
        <w:t>Основные принципы программы:</w:t>
      </w:r>
    </w:p>
    <w:p w:rsidR="001233ED" w:rsidRPr="003C63A9" w:rsidRDefault="001233ED" w:rsidP="001233ED">
      <w:pPr>
        <w:pStyle w:val="a3"/>
        <w:ind w:firstLine="567"/>
        <w:jc w:val="both"/>
        <w:rPr>
          <w:color w:val="000000"/>
          <w:sz w:val="22"/>
        </w:rPr>
      </w:pPr>
      <w:r w:rsidRPr="003C63A9">
        <w:rPr>
          <w:color w:val="000000"/>
          <w:sz w:val="22"/>
        </w:rPr>
        <w:t xml:space="preserve">Программа разработана как целостная система введения в художественную культуру </w:t>
      </w:r>
    </w:p>
    <w:p w:rsidR="001233ED" w:rsidRPr="003C63A9" w:rsidRDefault="001233ED" w:rsidP="001233ED">
      <w:pPr>
        <w:pStyle w:val="a3"/>
        <w:ind w:firstLine="567"/>
        <w:jc w:val="both"/>
        <w:rPr>
          <w:color w:val="000000"/>
          <w:sz w:val="22"/>
        </w:rPr>
      </w:pPr>
      <w:r w:rsidRPr="003C63A9">
        <w:rPr>
          <w:color w:val="000000"/>
          <w:sz w:val="22"/>
        </w:rPr>
        <w:t>Принцип «от жизни через искусство к жизни»</w:t>
      </w:r>
    </w:p>
    <w:p w:rsidR="001233ED" w:rsidRPr="003C63A9" w:rsidRDefault="001233ED" w:rsidP="001233ED">
      <w:pPr>
        <w:pStyle w:val="a3"/>
        <w:ind w:firstLine="567"/>
        <w:jc w:val="both"/>
        <w:rPr>
          <w:color w:val="000000"/>
          <w:sz w:val="22"/>
        </w:rPr>
      </w:pPr>
      <w:r w:rsidRPr="003C63A9">
        <w:rPr>
          <w:color w:val="000000"/>
          <w:sz w:val="22"/>
        </w:rPr>
        <w:t>Принцип целостности и неспешности освоения материала каждой темы.</w:t>
      </w:r>
    </w:p>
    <w:p w:rsidR="001233ED" w:rsidRPr="003C63A9" w:rsidRDefault="001233ED" w:rsidP="001233ED">
      <w:pPr>
        <w:pStyle w:val="a3"/>
        <w:ind w:firstLine="567"/>
        <w:jc w:val="both"/>
        <w:rPr>
          <w:color w:val="000000"/>
          <w:sz w:val="22"/>
        </w:rPr>
      </w:pPr>
      <w:r w:rsidRPr="003C63A9">
        <w:rPr>
          <w:color w:val="000000"/>
          <w:sz w:val="22"/>
        </w:rPr>
        <w:t>Принцип единства восприятия и созидания.</w:t>
      </w:r>
    </w:p>
    <w:p w:rsidR="001233ED" w:rsidRPr="003C63A9" w:rsidRDefault="001233ED" w:rsidP="001233ED">
      <w:pPr>
        <w:pStyle w:val="a3"/>
        <w:ind w:firstLine="567"/>
        <w:jc w:val="both"/>
        <w:rPr>
          <w:color w:val="000000"/>
          <w:sz w:val="22"/>
        </w:rPr>
      </w:pPr>
      <w:r w:rsidRPr="003C63A9">
        <w:rPr>
          <w:color w:val="000000"/>
          <w:sz w:val="22"/>
        </w:rPr>
        <w:t>Проживание как форма обучения и форма освоения художественного опыта условие постижения искусства.</w:t>
      </w:r>
    </w:p>
    <w:p w:rsidR="001233ED" w:rsidRPr="003C63A9" w:rsidRDefault="001233ED" w:rsidP="001233ED">
      <w:pPr>
        <w:pStyle w:val="a3"/>
        <w:ind w:firstLine="567"/>
        <w:jc w:val="both"/>
        <w:rPr>
          <w:color w:val="000000"/>
          <w:sz w:val="22"/>
        </w:rPr>
      </w:pPr>
      <w:r w:rsidRPr="003C63A9">
        <w:rPr>
          <w:color w:val="000000"/>
          <w:sz w:val="22"/>
        </w:rPr>
        <w:lastRenderedPageBreak/>
        <w:t>Развитие художественно – образного мышления, художественного  переживания ведёт к жестокому отказу от выполнения заданий по схемам, образцам, по заданному стереотипу.</w:t>
      </w:r>
    </w:p>
    <w:p w:rsidR="001233ED" w:rsidRPr="003C63A9" w:rsidRDefault="001233ED" w:rsidP="001233ED">
      <w:pPr>
        <w:pStyle w:val="a3"/>
        <w:ind w:firstLine="567"/>
        <w:jc w:val="both"/>
        <w:rPr>
          <w:color w:val="000000"/>
          <w:sz w:val="22"/>
        </w:rPr>
      </w:pPr>
      <w:r w:rsidRPr="003C63A9">
        <w:rPr>
          <w:color w:val="000000"/>
          <w:sz w:val="22"/>
        </w:rPr>
        <w:t>Формой проведения занятий по программе является урок.</w:t>
      </w:r>
    </w:p>
    <w:p w:rsidR="001233ED" w:rsidRPr="003C63A9" w:rsidRDefault="001233ED" w:rsidP="001233ED">
      <w:pPr>
        <w:pStyle w:val="a3"/>
        <w:ind w:firstLine="567"/>
        <w:jc w:val="both"/>
        <w:rPr>
          <w:color w:val="000000"/>
          <w:sz w:val="22"/>
        </w:rPr>
      </w:pPr>
      <w:r w:rsidRPr="003C63A9">
        <w:rPr>
          <w:color w:val="000000"/>
          <w:sz w:val="22"/>
        </w:rPr>
        <w:t>На уроках изобразительного искусства важно стремиться к созданию атмосферы увлечённости и творческой активности.</w:t>
      </w:r>
    </w:p>
    <w:p w:rsidR="001233ED" w:rsidRPr="003C63A9" w:rsidRDefault="001233ED" w:rsidP="001233ED">
      <w:pPr>
        <w:pStyle w:val="a3"/>
        <w:ind w:firstLine="567"/>
        <w:jc w:val="both"/>
        <w:rPr>
          <w:color w:val="000000"/>
          <w:sz w:val="22"/>
        </w:rPr>
      </w:pPr>
      <w:r w:rsidRPr="003C63A9">
        <w:rPr>
          <w:color w:val="000000"/>
          <w:sz w:val="22"/>
        </w:rPr>
        <w:t>Программа «Изобразительное искусство» предусматривает чередование уроков индивидуального практического творчества учащихся и уроков коллективной творческой деятельности. От урока к уроку происходит постоянная смена художественных материалов, овладение их выразительными возможностями. Многообразие видов деятельности и форм работы с учениками стимулирует их интерес к предмету, изучению искусства и является необходимым условием формированием личности ребёнка.</w:t>
      </w:r>
    </w:p>
    <w:p w:rsidR="001233ED" w:rsidRPr="003C63A9" w:rsidRDefault="001233ED" w:rsidP="001233ED">
      <w:pPr>
        <w:pStyle w:val="a3"/>
        <w:jc w:val="both"/>
        <w:rPr>
          <w:sz w:val="22"/>
        </w:rPr>
      </w:pPr>
    </w:p>
    <w:p w:rsidR="001233ED" w:rsidRPr="003C63A9" w:rsidRDefault="001233ED" w:rsidP="001233ED">
      <w:pPr>
        <w:pStyle w:val="a3"/>
        <w:jc w:val="center"/>
        <w:rPr>
          <w:b/>
          <w:sz w:val="22"/>
        </w:rPr>
      </w:pPr>
      <w:bookmarkStart w:id="0" w:name="bookmark0"/>
      <w:r w:rsidRPr="003C63A9">
        <w:rPr>
          <w:b/>
          <w:sz w:val="22"/>
        </w:rPr>
        <w:t>ЛИЧНОСТНЫЕ, МЕТАПРЕДМЕТНЫЕ И ПРЕДМЕТНЫЕ</w:t>
      </w:r>
    </w:p>
    <w:p w:rsidR="001233ED" w:rsidRPr="003C63A9" w:rsidRDefault="001233ED" w:rsidP="001233ED">
      <w:pPr>
        <w:pStyle w:val="a3"/>
        <w:jc w:val="center"/>
        <w:rPr>
          <w:b/>
          <w:sz w:val="22"/>
        </w:rPr>
      </w:pPr>
      <w:r w:rsidRPr="003C63A9">
        <w:rPr>
          <w:b/>
          <w:sz w:val="22"/>
        </w:rPr>
        <w:t>РЕЗУЛЬТАТЫ ОСВОЕНИЯ УЧЕБНОГО ПРЕДМЕТА</w:t>
      </w:r>
      <w:bookmarkEnd w:id="0"/>
    </w:p>
    <w:p w:rsidR="001233ED" w:rsidRPr="003C63A9" w:rsidRDefault="001233ED" w:rsidP="001233ED">
      <w:pPr>
        <w:pStyle w:val="a3"/>
        <w:jc w:val="center"/>
        <w:rPr>
          <w:b/>
          <w:sz w:val="22"/>
        </w:rPr>
      </w:pPr>
    </w:p>
    <w:p w:rsidR="001233ED" w:rsidRPr="003C63A9" w:rsidRDefault="001233ED" w:rsidP="001233ED">
      <w:pPr>
        <w:pStyle w:val="a3"/>
        <w:tabs>
          <w:tab w:val="left" w:pos="426"/>
        </w:tabs>
        <w:jc w:val="both"/>
        <w:rPr>
          <w:sz w:val="22"/>
        </w:rPr>
      </w:pPr>
      <w:r w:rsidRPr="003C63A9">
        <w:rPr>
          <w:sz w:val="22"/>
        </w:rPr>
        <w:t xml:space="preserve">     </w:t>
      </w:r>
      <w:r w:rsidRPr="003C63A9">
        <w:rPr>
          <w:sz w:val="22"/>
        </w:rPr>
        <w:tab/>
      </w:r>
      <w:r w:rsidRPr="003C63A9">
        <w:rPr>
          <w:sz w:val="22"/>
        </w:rPr>
        <w:tab/>
        <w:t xml:space="preserve"> </w:t>
      </w:r>
      <w:proofErr w:type="gramStart"/>
      <w:r w:rsidRPr="003C63A9">
        <w:rPr>
          <w:sz w:val="22"/>
        </w:rPr>
        <w:t>В соответствии с требованиями к результатам освоения основной образовательной программы общего образования Федерального государственного образовательного стандарта обучение на занятиях по изоб</w:t>
      </w:r>
      <w:r w:rsidRPr="003C63A9">
        <w:rPr>
          <w:sz w:val="22"/>
        </w:rPr>
        <w:softHyphen/>
        <w:t>разительному искусству</w:t>
      </w:r>
      <w:proofErr w:type="gramEnd"/>
      <w:r w:rsidRPr="003C63A9">
        <w:rPr>
          <w:sz w:val="22"/>
        </w:rPr>
        <w:t xml:space="preserve"> направлено на достижение учащимися личностных, </w:t>
      </w:r>
      <w:proofErr w:type="spellStart"/>
      <w:r w:rsidRPr="003C63A9">
        <w:rPr>
          <w:sz w:val="22"/>
        </w:rPr>
        <w:t>метапредметных</w:t>
      </w:r>
      <w:proofErr w:type="spellEnd"/>
      <w:r w:rsidRPr="003C63A9">
        <w:rPr>
          <w:sz w:val="22"/>
        </w:rPr>
        <w:t xml:space="preserve"> и предметных результатов.</w:t>
      </w:r>
    </w:p>
    <w:p w:rsidR="001233ED" w:rsidRPr="003C63A9" w:rsidRDefault="001233ED" w:rsidP="001233ED">
      <w:pPr>
        <w:pStyle w:val="a3"/>
        <w:tabs>
          <w:tab w:val="left" w:pos="567"/>
        </w:tabs>
        <w:jc w:val="both"/>
        <w:rPr>
          <w:sz w:val="22"/>
        </w:rPr>
      </w:pPr>
      <w:r w:rsidRPr="003C63A9">
        <w:rPr>
          <w:rStyle w:val="12"/>
          <w:sz w:val="22"/>
          <w:szCs w:val="22"/>
        </w:rPr>
        <w:t xml:space="preserve">     </w:t>
      </w:r>
      <w:r w:rsidRPr="003C63A9">
        <w:rPr>
          <w:rStyle w:val="12"/>
          <w:sz w:val="22"/>
          <w:szCs w:val="22"/>
        </w:rPr>
        <w:tab/>
        <w:t xml:space="preserve"> </w:t>
      </w:r>
      <w:r w:rsidRPr="003C63A9">
        <w:rPr>
          <w:rStyle w:val="12"/>
          <w:i/>
          <w:sz w:val="22"/>
          <w:szCs w:val="22"/>
          <w:u w:val="single"/>
        </w:rPr>
        <w:t>Личностные результаты</w:t>
      </w:r>
      <w:r w:rsidRPr="003C63A9">
        <w:rPr>
          <w:sz w:val="22"/>
        </w:rPr>
        <w:t xml:space="preserve"> отражаются в индивидуальных качественных свойствах учащихся, которые они должны приобрести в процессе освоения учебного предмета «Изобразительное искусство»:</w:t>
      </w:r>
    </w:p>
    <w:p w:rsidR="001233ED" w:rsidRPr="003C63A9" w:rsidRDefault="001233ED" w:rsidP="001233ED">
      <w:pPr>
        <w:pStyle w:val="a3"/>
        <w:numPr>
          <w:ilvl w:val="0"/>
          <w:numId w:val="20"/>
        </w:numPr>
        <w:jc w:val="both"/>
        <w:rPr>
          <w:sz w:val="22"/>
        </w:rPr>
      </w:pPr>
      <w:r w:rsidRPr="003C63A9">
        <w:rPr>
          <w:sz w:val="22"/>
        </w:rPr>
        <w:t>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осозна</w:t>
      </w:r>
      <w:r w:rsidRPr="003C63A9">
        <w:rPr>
          <w:sz w:val="22"/>
        </w:rPr>
        <w:softHyphen/>
        <w:t>ние своей этнической принадлежности, знание культуры своего на</w:t>
      </w:r>
      <w:r w:rsidRPr="003C63A9">
        <w:rPr>
          <w:sz w:val="22"/>
        </w:rPr>
        <w:softHyphen/>
        <w:t>рода, своего края, основ культурного наследия народов России и человечества; усвоение гуманистических, традиционных ценностей многонационального российского общества;</w:t>
      </w:r>
    </w:p>
    <w:p w:rsidR="001233ED" w:rsidRPr="003C63A9" w:rsidRDefault="001233ED" w:rsidP="001233ED">
      <w:pPr>
        <w:pStyle w:val="a3"/>
        <w:numPr>
          <w:ilvl w:val="0"/>
          <w:numId w:val="20"/>
        </w:numPr>
        <w:jc w:val="both"/>
        <w:rPr>
          <w:sz w:val="22"/>
        </w:rPr>
      </w:pPr>
      <w:r w:rsidRPr="003C63A9">
        <w:rPr>
          <w:sz w:val="22"/>
        </w:rPr>
        <w:t xml:space="preserve">формирование ответственного отношения к учению, готовности и </w:t>
      </w:r>
      <w:proofErr w:type="gramStart"/>
      <w:r w:rsidRPr="003C63A9">
        <w:rPr>
          <w:sz w:val="22"/>
        </w:rPr>
        <w:t>способности</w:t>
      </w:r>
      <w:proofErr w:type="gramEnd"/>
      <w:r w:rsidRPr="003C63A9">
        <w:rPr>
          <w:sz w:val="22"/>
        </w:rPr>
        <w:t xml:space="preserve"> обучающихся к саморазвитию и самообразованию на основе мотивации к обучению и познанию;</w:t>
      </w:r>
    </w:p>
    <w:p w:rsidR="001233ED" w:rsidRPr="003C63A9" w:rsidRDefault="001233ED" w:rsidP="001233ED">
      <w:pPr>
        <w:pStyle w:val="a3"/>
        <w:numPr>
          <w:ilvl w:val="0"/>
          <w:numId w:val="21"/>
        </w:numPr>
        <w:jc w:val="both"/>
        <w:rPr>
          <w:sz w:val="22"/>
        </w:rPr>
      </w:pPr>
      <w:r w:rsidRPr="003C63A9">
        <w:rPr>
          <w:sz w:val="22"/>
        </w:rPr>
        <w:t>формирование целостного мировоззрения, учитывающего культур</w:t>
      </w:r>
      <w:r w:rsidRPr="003C63A9">
        <w:rPr>
          <w:sz w:val="22"/>
        </w:rPr>
        <w:softHyphen/>
        <w:t>ное, языковое, духовное многообразие современного мира;</w:t>
      </w:r>
    </w:p>
    <w:p w:rsidR="001233ED" w:rsidRPr="003C63A9" w:rsidRDefault="001233ED" w:rsidP="001233ED">
      <w:pPr>
        <w:pStyle w:val="a3"/>
        <w:numPr>
          <w:ilvl w:val="0"/>
          <w:numId w:val="21"/>
        </w:numPr>
        <w:jc w:val="both"/>
        <w:rPr>
          <w:sz w:val="22"/>
        </w:rPr>
      </w:pPr>
      <w:r w:rsidRPr="003C63A9">
        <w:rPr>
          <w:sz w:val="22"/>
        </w:rPr>
        <w:t>формирование осознанного, уважительного и доброжелательного от</w:t>
      </w:r>
      <w:r w:rsidRPr="003C63A9">
        <w:rPr>
          <w:sz w:val="22"/>
        </w:rPr>
        <w:softHyphen/>
        <w:t>ношения к другому человеку, его мнению, мировоззрению, культу</w:t>
      </w:r>
      <w:r w:rsidRPr="003C63A9">
        <w:rPr>
          <w:sz w:val="22"/>
        </w:rPr>
        <w:softHyphen/>
        <w:t>ре; готовности и способности вести диалог с другими людьми и достигать в нем взаимопонимания;</w:t>
      </w:r>
    </w:p>
    <w:p w:rsidR="001233ED" w:rsidRPr="003C63A9" w:rsidRDefault="001233ED" w:rsidP="001233ED">
      <w:pPr>
        <w:pStyle w:val="a3"/>
        <w:numPr>
          <w:ilvl w:val="0"/>
          <w:numId w:val="21"/>
        </w:numPr>
        <w:jc w:val="both"/>
        <w:rPr>
          <w:sz w:val="22"/>
        </w:rPr>
      </w:pPr>
      <w:r w:rsidRPr="003C63A9">
        <w:rPr>
          <w:sz w:val="22"/>
        </w:rPr>
        <w:t>развитие морального сознания и компетентности в решении мо</w:t>
      </w:r>
      <w:r w:rsidRPr="003C63A9">
        <w:rPr>
          <w:sz w:val="22"/>
        </w:rPr>
        <w:softHyphen/>
        <w:t>ральных проблем на основе личностного выбора, формирование нравственных чувств и нравственного поведения, осознанного и от</w:t>
      </w:r>
      <w:r w:rsidRPr="003C63A9">
        <w:rPr>
          <w:sz w:val="22"/>
        </w:rPr>
        <w:softHyphen/>
        <w:t>ветственного отношения к собственным поступкам;</w:t>
      </w:r>
    </w:p>
    <w:p w:rsidR="001233ED" w:rsidRPr="003C63A9" w:rsidRDefault="001233ED" w:rsidP="001233ED">
      <w:pPr>
        <w:pStyle w:val="a3"/>
        <w:numPr>
          <w:ilvl w:val="0"/>
          <w:numId w:val="21"/>
        </w:numPr>
        <w:jc w:val="both"/>
        <w:rPr>
          <w:sz w:val="22"/>
        </w:rPr>
      </w:pPr>
      <w:r w:rsidRPr="003C63A9">
        <w:rPr>
          <w:sz w:val="22"/>
        </w:rPr>
        <w:t>формирование коммуникативной компетентности в общении и со</w:t>
      </w:r>
      <w:r w:rsidRPr="003C63A9">
        <w:rPr>
          <w:sz w:val="22"/>
        </w:rPr>
        <w:softHyphen/>
        <w:t>трудничестве со сверстниками, взрослыми в процессе образователь</w:t>
      </w:r>
      <w:r w:rsidRPr="003C63A9">
        <w:rPr>
          <w:sz w:val="22"/>
        </w:rPr>
        <w:softHyphen/>
        <w:t>ной, творческой деятельности;</w:t>
      </w:r>
    </w:p>
    <w:p w:rsidR="001233ED" w:rsidRPr="003C63A9" w:rsidRDefault="001233ED" w:rsidP="001233ED">
      <w:pPr>
        <w:pStyle w:val="a3"/>
        <w:numPr>
          <w:ilvl w:val="0"/>
          <w:numId w:val="21"/>
        </w:numPr>
        <w:jc w:val="both"/>
        <w:rPr>
          <w:sz w:val="22"/>
        </w:rPr>
      </w:pPr>
      <w:r w:rsidRPr="003C63A9">
        <w:rPr>
          <w:sz w:val="22"/>
        </w:rPr>
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1233ED" w:rsidRPr="003C63A9" w:rsidRDefault="001233ED" w:rsidP="001233ED">
      <w:pPr>
        <w:pStyle w:val="a3"/>
        <w:numPr>
          <w:ilvl w:val="0"/>
          <w:numId w:val="21"/>
        </w:numPr>
        <w:jc w:val="both"/>
        <w:rPr>
          <w:sz w:val="22"/>
        </w:rPr>
      </w:pPr>
      <w:r w:rsidRPr="003C63A9">
        <w:rPr>
          <w:sz w:val="22"/>
        </w:rPr>
        <w:t>развитие эстетического сознания через освоение художественного наследия народов России и мира, творческой деятельности эстети</w:t>
      </w:r>
      <w:r w:rsidRPr="003C63A9">
        <w:rPr>
          <w:sz w:val="22"/>
        </w:rPr>
        <w:softHyphen/>
        <w:t>ческого характера.</w:t>
      </w:r>
    </w:p>
    <w:p w:rsidR="001233ED" w:rsidRPr="003C63A9" w:rsidRDefault="001233ED" w:rsidP="001233ED">
      <w:pPr>
        <w:pStyle w:val="a3"/>
        <w:jc w:val="both"/>
        <w:rPr>
          <w:sz w:val="22"/>
        </w:rPr>
      </w:pPr>
      <w:r w:rsidRPr="003C63A9">
        <w:rPr>
          <w:rStyle w:val="aa"/>
          <w:i/>
          <w:sz w:val="22"/>
          <w:szCs w:val="22"/>
        </w:rPr>
        <w:t xml:space="preserve">     </w:t>
      </w:r>
      <w:r w:rsidRPr="003C63A9">
        <w:rPr>
          <w:rStyle w:val="aa"/>
          <w:i/>
          <w:sz w:val="22"/>
          <w:szCs w:val="22"/>
          <w:u w:val="single"/>
        </w:rPr>
        <w:t xml:space="preserve"> </w:t>
      </w:r>
      <w:proofErr w:type="spellStart"/>
      <w:r w:rsidRPr="003C63A9">
        <w:rPr>
          <w:rStyle w:val="aa"/>
          <w:i/>
          <w:sz w:val="22"/>
          <w:szCs w:val="22"/>
          <w:u w:val="single"/>
        </w:rPr>
        <w:t>Метапредметные</w:t>
      </w:r>
      <w:proofErr w:type="spellEnd"/>
      <w:r w:rsidRPr="003C63A9">
        <w:rPr>
          <w:rStyle w:val="aa"/>
          <w:i/>
          <w:sz w:val="22"/>
          <w:szCs w:val="22"/>
          <w:u w:val="single"/>
        </w:rPr>
        <w:t xml:space="preserve"> результаты</w:t>
      </w:r>
      <w:r w:rsidRPr="003C63A9">
        <w:rPr>
          <w:sz w:val="22"/>
        </w:rPr>
        <w:t xml:space="preserve"> характеризуют уровень </w:t>
      </w:r>
      <w:proofErr w:type="spellStart"/>
      <w:r w:rsidRPr="003C63A9">
        <w:rPr>
          <w:sz w:val="22"/>
        </w:rPr>
        <w:t>сформиро</w:t>
      </w:r>
      <w:r w:rsidRPr="003C63A9">
        <w:rPr>
          <w:sz w:val="22"/>
        </w:rPr>
        <w:softHyphen/>
        <w:t>ванности</w:t>
      </w:r>
      <w:proofErr w:type="spellEnd"/>
      <w:r w:rsidRPr="003C63A9">
        <w:rPr>
          <w:sz w:val="22"/>
        </w:rPr>
        <w:t xml:space="preserve">  универсальных способностей учащихся, проявляющихся в познавательной и практической творческой деятельности:</w:t>
      </w:r>
    </w:p>
    <w:p w:rsidR="001233ED" w:rsidRPr="003C63A9" w:rsidRDefault="001233ED" w:rsidP="001233ED">
      <w:pPr>
        <w:pStyle w:val="a3"/>
        <w:numPr>
          <w:ilvl w:val="0"/>
          <w:numId w:val="22"/>
        </w:numPr>
        <w:jc w:val="both"/>
        <w:rPr>
          <w:sz w:val="22"/>
        </w:rPr>
      </w:pPr>
      <w:r w:rsidRPr="003C63A9">
        <w:rPr>
          <w:sz w:val="22"/>
        </w:rPr>
        <w:t>умение самостоятельно определять цели своего обучения, ставить и формулировать для себя новые задачи в учёбе и познавательной де</w:t>
      </w:r>
      <w:r w:rsidRPr="003C63A9">
        <w:rPr>
          <w:sz w:val="22"/>
        </w:rPr>
        <w:softHyphen/>
        <w:t>ятельности, развивать мотивы и интересы своей познавательной де</w:t>
      </w:r>
      <w:r w:rsidRPr="003C63A9">
        <w:rPr>
          <w:sz w:val="22"/>
        </w:rPr>
        <w:softHyphen/>
        <w:t>ятельности;</w:t>
      </w:r>
    </w:p>
    <w:p w:rsidR="001233ED" w:rsidRPr="003C63A9" w:rsidRDefault="001233ED" w:rsidP="001233ED">
      <w:pPr>
        <w:pStyle w:val="a3"/>
        <w:numPr>
          <w:ilvl w:val="0"/>
          <w:numId w:val="22"/>
        </w:numPr>
        <w:jc w:val="both"/>
        <w:rPr>
          <w:sz w:val="22"/>
        </w:rPr>
      </w:pPr>
      <w:r w:rsidRPr="003C63A9">
        <w:rPr>
          <w:sz w:val="22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1233ED" w:rsidRPr="003C63A9" w:rsidRDefault="001233ED" w:rsidP="001233ED">
      <w:pPr>
        <w:pStyle w:val="a3"/>
        <w:numPr>
          <w:ilvl w:val="0"/>
          <w:numId w:val="22"/>
        </w:numPr>
        <w:jc w:val="both"/>
        <w:rPr>
          <w:sz w:val="22"/>
        </w:rPr>
      </w:pPr>
      <w:r w:rsidRPr="003C63A9">
        <w:rPr>
          <w:sz w:val="22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</w:t>
      </w:r>
      <w:r w:rsidRPr="003C63A9">
        <w:rPr>
          <w:sz w:val="22"/>
        </w:rPr>
        <w:softHyphen/>
        <w:t>ствии с изменяющейся ситуацией;</w:t>
      </w:r>
    </w:p>
    <w:p w:rsidR="001233ED" w:rsidRPr="003C63A9" w:rsidRDefault="001233ED" w:rsidP="001233ED">
      <w:pPr>
        <w:pStyle w:val="a3"/>
        <w:numPr>
          <w:ilvl w:val="0"/>
          <w:numId w:val="22"/>
        </w:numPr>
        <w:jc w:val="both"/>
        <w:rPr>
          <w:sz w:val="22"/>
        </w:rPr>
      </w:pPr>
      <w:r w:rsidRPr="003C63A9">
        <w:rPr>
          <w:sz w:val="22"/>
        </w:rPr>
        <w:lastRenderedPageBreak/>
        <w:t>умение оценивать правильность выполнения учебной задачи, собственные возможности ее решения;</w:t>
      </w:r>
    </w:p>
    <w:p w:rsidR="001233ED" w:rsidRPr="003C63A9" w:rsidRDefault="001233ED" w:rsidP="001233ED">
      <w:pPr>
        <w:pStyle w:val="a3"/>
        <w:numPr>
          <w:ilvl w:val="0"/>
          <w:numId w:val="22"/>
        </w:numPr>
        <w:jc w:val="both"/>
        <w:rPr>
          <w:sz w:val="22"/>
        </w:rPr>
      </w:pPr>
      <w:r w:rsidRPr="003C63A9">
        <w:rPr>
          <w:sz w:val="22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1233ED" w:rsidRPr="003C63A9" w:rsidRDefault="001233ED" w:rsidP="001233ED">
      <w:pPr>
        <w:pStyle w:val="a3"/>
        <w:numPr>
          <w:ilvl w:val="0"/>
          <w:numId w:val="22"/>
        </w:numPr>
        <w:jc w:val="both"/>
        <w:rPr>
          <w:sz w:val="22"/>
        </w:rPr>
      </w:pPr>
      <w:r w:rsidRPr="003C63A9">
        <w:rPr>
          <w:sz w:val="22"/>
        </w:rPr>
        <w:t>умение организовывать учебное сотрудничество и совместную дея</w:t>
      </w:r>
      <w:r w:rsidRPr="003C63A9">
        <w:rPr>
          <w:sz w:val="22"/>
        </w:rPr>
        <w:softHyphen/>
        <w:t>тельность с учителем и сверстниками; работать индивидуально и в группе: находить общее решение и разрешать конфликты на осно</w:t>
      </w:r>
      <w:r w:rsidRPr="003C63A9">
        <w:rPr>
          <w:sz w:val="22"/>
        </w:rPr>
        <w:softHyphen/>
        <w:t>ве согласования позиций и учета интересов; формулировать, аргу</w:t>
      </w:r>
      <w:r w:rsidRPr="003C63A9">
        <w:rPr>
          <w:sz w:val="22"/>
        </w:rPr>
        <w:softHyphen/>
        <w:t>ментировать и отстаивать свое мнение.</w:t>
      </w:r>
    </w:p>
    <w:p w:rsidR="001233ED" w:rsidRPr="003C63A9" w:rsidRDefault="001233ED" w:rsidP="001233ED">
      <w:pPr>
        <w:pStyle w:val="a3"/>
        <w:jc w:val="both"/>
        <w:rPr>
          <w:sz w:val="22"/>
        </w:rPr>
      </w:pPr>
      <w:r w:rsidRPr="003C63A9">
        <w:rPr>
          <w:rStyle w:val="aa"/>
          <w:sz w:val="22"/>
          <w:szCs w:val="22"/>
        </w:rPr>
        <w:t xml:space="preserve">        </w:t>
      </w:r>
      <w:r w:rsidRPr="003C63A9">
        <w:rPr>
          <w:rStyle w:val="aa"/>
          <w:i/>
          <w:sz w:val="22"/>
          <w:szCs w:val="22"/>
          <w:u w:val="single"/>
        </w:rPr>
        <w:t>Предметные результаты</w:t>
      </w:r>
      <w:r w:rsidRPr="003C63A9">
        <w:rPr>
          <w:sz w:val="22"/>
        </w:rPr>
        <w:t xml:space="preserve"> характеризуют опыт учащихся в художе</w:t>
      </w:r>
      <w:r w:rsidRPr="003C63A9">
        <w:rPr>
          <w:sz w:val="22"/>
        </w:rPr>
        <w:softHyphen/>
        <w:t>ственно-творческой деятельности, который приобретается и закрепля</w:t>
      </w:r>
      <w:r w:rsidRPr="003C63A9">
        <w:rPr>
          <w:sz w:val="22"/>
        </w:rPr>
        <w:softHyphen/>
        <w:t>ется в процессе освоения учебного предмета:</w:t>
      </w:r>
    </w:p>
    <w:p w:rsidR="001233ED" w:rsidRPr="003C63A9" w:rsidRDefault="001233ED" w:rsidP="001233ED">
      <w:pPr>
        <w:pStyle w:val="a3"/>
        <w:numPr>
          <w:ilvl w:val="0"/>
          <w:numId w:val="25"/>
        </w:numPr>
        <w:jc w:val="both"/>
        <w:rPr>
          <w:sz w:val="22"/>
        </w:rPr>
      </w:pPr>
      <w:r w:rsidRPr="003C63A9">
        <w:rPr>
          <w:sz w:val="22"/>
        </w:rPr>
        <w:t xml:space="preserve">формирование основ художественной культуры обучающихся как части их общей духовной культуры, как особого способа познания </w:t>
      </w:r>
      <w:r w:rsidRPr="003C63A9">
        <w:rPr>
          <w:rStyle w:val="Sylfaen"/>
          <w:rFonts w:ascii="Times New Roman" w:hAnsi="Times New Roman"/>
          <w:i w:val="0"/>
          <w:sz w:val="22"/>
          <w:szCs w:val="22"/>
        </w:rPr>
        <w:t>жизни и сред</w:t>
      </w:r>
      <w:r w:rsidRPr="003C63A9">
        <w:rPr>
          <w:sz w:val="22"/>
        </w:rPr>
        <w:t xml:space="preserve">ства организации общения; развитие эстетического, </w:t>
      </w:r>
      <w:r w:rsidRPr="003C63A9">
        <w:rPr>
          <w:rStyle w:val="Sylfaen"/>
          <w:rFonts w:ascii="Times New Roman" w:hAnsi="Times New Roman"/>
          <w:i w:val="0"/>
          <w:sz w:val="22"/>
          <w:szCs w:val="22"/>
        </w:rPr>
        <w:t>эмоционально</w:t>
      </w:r>
      <w:r w:rsidRPr="003C63A9">
        <w:rPr>
          <w:rStyle w:val="1pt"/>
          <w:rFonts w:ascii="Times New Roman" w:hAnsi="Times New Roman" w:cs="Times New Roman"/>
          <w:sz w:val="22"/>
          <w:szCs w:val="22"/>
        </w:rPr>
        <w:t>-</w:t>
      </w:r>
      <w:r w:rsidRPr="003C63A9">
        <w:rPr>
          <w:sz w:val="22"/>
        </w:rPr>
        <w:t>ценностного видения окружающего мира; развитие наблюдательности, способности к сопереживанию, зрительной памяти, ассоциативного мышления, художественного вкуса и творческого воображения;</w:t>
      </w:r>
    </w:p>
    <w:p w:rsidR="001233ED" w:rsidRPr="003C63A9" w:rsidRDefault="001233ED" w:rsidP="001233ED">
      <w:pPr>
        <w:pStyle w:val="a3"/>
        <w:numPr>
          <w:ilvl w:val="0"/>
          <w:numId w:val="24"/>
        </w:numPr>
        <w:jc w:val="both"/>
        <w:rPr>
          <w:sz w:val="22"/>
        </w:rPr>
      </w:pPr>
      <w:r w:rsidRPr="003C63A9">
        <w:rPr>
          <w:rStyle w:val="Sylfaen1"/>
          <w:rFonts w:ascii="Times New Roman" w:hAnsi="Times New Roman"/>
          <w:i w:val="0"/>
          <w:sz w:val="22"/>
          <w:szCs w:val="22"/>
        </w:rPr>
        <w:t>развитие</w:t>
      </w:r>
      <w:r w:rsidRPr="003C63A9">
        <w:rPr>
          <w:sz w:val="22"/>
        </w:rPr>
        <w:t xml:space="preserve"> визуально-пространственного мышления как формы эмоционально-ценностного освоения мира, самовыражения и ориентации в художественном и нравственном пространстве культуры; </w:t>
      </w:r>
    </w:p>
    <w:p w:rsidR="001233ED" w:rsidRPr="003C63A9" w:rsidRDefault="001233ED" w:rsidP="001233ED">
      <w:pPr>
        <w:pStyle w:val="a3"/>
        <w:numPr>
          <w:ilvl w:val="0"/>
          <w:numId w:val="24"/>
        </w:numPr>
        <w:jc w:val="both"/>
        <w:rPr>
          <w:sz w:val="22"/>
        </w:rPr>
      </w:pPr>
      <w:r w:rsidRPr="003C63A9">
        <w:rPr>
          <w:sz w:val="22"/>
        </w:rPr>
        <w:t>освоение художественной культуры во всем многообразии ее видов, жанров и стилей как материального выражения духовных ценностей, воплощенных в пространственных формах (фольклорное художественное творчество разных народов, классические произведения отечественного и зарубежного искусства, искусство современности);</w:t>
      </w:r>
    </w:p>
    <w:p w:rsidR="001233ED" w:rsidRPr="003C63A9" w:rsidRDefault="001233ED" w:rsidP="001233ED">
      <w:pPr>
        <w:pStyle w:val="a3"/>
        <w:numPr>
          <w:ilvl w:val="0"/>
          <w:numId w:val="24"/>
        </w:numPr>
        <w:jc w:val="both"/>
        <w:rPr>
          <w:sz w:val="22"/>
        </w:rPr>
      </w:pPr>
      <w:r w:rsidRPr="003C63A9">
        <w:rPr>
          <w:sz w:val="22"/>
        </w:rPr>
        <w:t xml:space="preserve">воспитание уважения к истории культуры своего Отечества, выраженной в архитектуре, изобразительном искусстве, в национальных образах предметно-материальной и пространственной среды, в понимании красоты человека; </w:t>
      </w:r>
    </w:p>
    <w:p w:rsidR="001233ED" w:rsidRPr="003C63A9" w:rsidRDefault="001233ED" w:rsidP="001233ED">
      <w:pPr>
        <w:pStyle w:val="a3"/>
        <w:numPr>
          <w:ilvl w:val="0"/>
          <w:numId w:val="24"/>
        </w:numPr>
        <w:jc w:val="both"/>
        <w:rPr>
          <w:sz w:val="22"/>
        </w:rPr>
      </w:pPr>
      <w:r w:rsidRPr="003C63A9">
        <w:rPr>
          <w:sz w:val="22"/>
        </w:rPr>
        <w:t xml:space="preserve">приобретение опыта создания художественного образа в разных видах и жанрах визуально-пространственных искусств: изобразительных (живопись, графика), декоративно-прикладных;  </w:t>
      </w:r>
    </w:p>
    <w:p w:rsidR="001233ED" w:rsidRPr="003C63A9" w:rsidRDefault="001233ED" w:rsidP="001233ED">
      <w:pPr>
        <w:pStyle w:val="a3"/>
        <w:numPr>
          <w:ilvl w:val="0"/>
          <w:numId w:val="24"/>
        </w:numPr>
        <w:jc w:val="both"/>
        <w:rPr>
          <w:sz w:val="22"/>
        </w:rPr>
      </w:pPr>
      <w:r w:rsidRPr="003C63A9">
        <w:rPr>
          <w:sz w:val="22"/>
        </w:rPr>
        <w:t>развитие потребности в общении с произведениями изобразитель</w:t>
      </w:r>
      <w:r w:rsidRPr="003C63A9">
        <w:rPr>
          <w:sz w:val="22"/>
        </w:rPr>
        <w:softHyphen/>
        <w:t>ного искусства, освоение практических умений и навыков вос</w:t>
      </w:r>
      <w:r w:rsidRPr="003C63A9">
        <w:rPr>
          <w:sz w:val="22"/>
        </w:rPr>
        <w:softHyphen/>
        <w:t>приятия, интерпретации и оценки произведений искусства; фор</w:t>
      </w:r>
      <w:r w:rsidRPr="003C63A9">
        <w:rPr>
          <w:sz w:val="22"/>
        </w:rPr>
        <w:softHyphen/>
        <w:t>мирование активного отношения к традициям художественной культуры как смысловой, эстетической и личностно-значимой ценности;</w:t>
      </w:r>
    </w:p>
    <w:p w:rsidR="001233ED" w:rsidRPr="003C63A9" w:rsidRDefault="001233ED" w:rsidP="001233ED">
      <w:pPr>
        <w:pStyle w:val="a3"/>
        <w:numPr>
          <w:ilvl w:val="0"/>
          <w:numId w:val="24"/>
        </w:numPr>
        <w:jc w:val="both"/>
        <w:rPr>
          <w:sz w:val="22"/>
        </w:rPr>
      </w:pPr>
      <w:r w:rsidRPr="003C63A9">
        <w:rPr>
          <w:sz w:val="22"/>
        </w:rPr>
        <w:t>осознание значения искусства и творчества в личной и культурной самоидентификации личности;</w:t>
      </w:r>
    </w:p>
    <w:p w:rsidR="001233ED" w:rsidRPr="003C63A9" w:rsidRDefault="001233ED" w:rsidP="001233ED">
      <w:pPr>
        <w:pStyle w:val="a3"/>
        <w:numPr>
          <w:ilvl w:val="0"/>
          <w:numId w:val="24"/>
        </w:numPr>
        <w:jc w:val="both"/>
        <w:rPr>
          <w:sz w:val="22"/>
        </w:rPr>
      </w:pPr>
      <w:r w:rsidRPr="003C63A9">
        <w:rPr>
          <w:sz w:val="22"/>
        </w:rPr>
        <w:t>развитие индивидуальных творческих способностей обучающихся, формирование устойчивого интереса к творческой деятельности.</w:t>
      </w:r>
    </w:p>
    <w:p w:rsidR="003C63A9" w:rsidRPr="003C63A9" w:rsidRDefault="003C63A9" w:rsidP="00860603">
      <w:pPr>
        <w:pStyle w:val="a3"/>
        <w:rPr>
          <w:b/>
          <w:sz w:val="22"/>
        </w:rPr>
      </w:pPr>
    </w:p>
    <w:p w:rsidR="001233ED" w:rsidRPr="003C63A9" w:rsidRDefault="00860603" w:rsidP="00860603">
      <w:pPr>
        <w:pStyle w:val="a3"/>
        <w:rPr>
          <w:b/>
          <w:sz w:val="22"/>
        </w:rPr>
      </w:pPr>
      <w:r>
        <w:rPr>
          <w:b/>
          <w:sz w:val="22"/>
        </w:rPr>
        <w:t xml:space="preserve">                                                                                                             </w:t>
      </w:r>
      <w:r w:rsidR="001233ED" w:rsidRPr="003C63A9">
        <w:rPr>
          <w:b/>
          <w:sz w:val="22"/>
        </w:rPr>
        <w:t>Планируемые результаты</w:t>
      </w:r>
    </w:p>
    <w:p w:rsidR="001233ED" w:rsidRPr="003C63A9" w:rsidRDefault="00860603" w:rsidP="00860603">
      <w:pPr>
        <w:pStyle w:val="a3"/>
        <w:ind w:left="720"/>
        <w:rPr>
          <w:sz w:val="22"/>
        </w:rPr>
      </w:pPr>
      <w:r>
        <w:rPr>
          <w:sz w:val="22"/>
        </w:rPr>
        <w:t xml:space="preserve">                                                                    </w:t>
      </w:r>
      <w:r w:rsidR="001233ED" w:rsidRPr="003C63A9">
        <w:rPr>
          <w:sz w:val="22"/>
        </w:rPr>
        <w:t>по предме</w:t>
      </w:r>
      <w:r w:rsidR="00A56BC8">
        <w:rPr>
          <w:sz w:val="22"/>
        </w:rPr>
        <w:t>ту «Изобразительное искусство» 7</w:t>
      </w:r>
      <w:r w:rsidR="001233ED" w:rsidRPr="003C63A9">
        <w:rPr>
          <w:sz w:val="22"/>
        </w:rPr>
        <w:t xml:space="preserve"> класс</w:t>
      </w:r>
    </w:p>
    <w:p w:rsidR="001233ED" w:rsidRPr="003C63A9" w:rsidRDefault="001233ED" w:rsidP="001233ED">
      <w:pPr>
        <w:pStyle w:val="a3"/>
        <w:ind w:left="720"/>
        <w:jc w:val="center"/>
        <w:rPr>
          <w:sz w:val="22"/>
        </w:rPr>
      </w:pPr>
    </w:p>
    <w:p w:rsidR="001233ED" w:rsidRPr="003C63A9" w:rsidRDefault="00C36543" w:rsidP="001233ED">
      <w:pPr>
        <w:ind w:firstLine="709"/>
        <w:rPr>
          <w:rFonts w:eastAsia="Calibri"/>
          <w:b/>
          <w:sz w:val="22"/>
        </w:rPr>
      </w:pPr>
      <w:bookmarkStart w:id="1" w:name="bookmark134"/>
      <w:r>
        <w:rPr>
          <w:rFonts w:eastAsia="Calibri"/>
          <w:b/>
          <w:sz w:val="22"/>
        </w:rPr>
        <w:t xml:space="preserve">                                               </w:t>
      </w:r>
      <w:r w:rsidR="001233ED" w:rsidRPr="003C63A9">
        <w:rPr>
          <w:rFonts w:eastAsia="Calibri"/>
          <w:b/>
          <w:sz w:val="22"/>
        </w:rPr>
        <w:t>Роль искусства и художественной деятельности в жизни человека и общества</w:t>
      </w:r>
      <w:bookmarkEnd w:id="1"/>
    </w:p>
    <w:p w:rsidR="001233ED" w:rsidRPr="003C63A9" w:rsidRDefault="001233ED" w:rsidP="001233ED">
      <w:pPr>
        <w:ind w:firstLine="709"/>
        <w:rPr>
          <w:rFonts w:eastAsia="Calibri"/>
          <w:b/>
          <w:sz w:val="22"/>
        </w:rPr>
      </w:pPr>
    </w:p>
    <w:p w:rsidR="001233ED" w:rsidRPr="003C63A9" w:rsidRDefault="001233ED" w:rsidP="001233ED">
      <w:pPr>
        <w:ind w:firstLine="709"/>
        <w:jc w:val="both"/>
        <w:rPr>
          <w:rFonts w:eastAsia="Calibri"/>
          <w:b/>
          <w:sz w:val="22"/>
        </w:rPr>
      </w:pPr>
      <w:r w:rsidRPr="003C63A9">
        <w:rPr>
          <w:rFonts w:eastAsia="Calibri"/>
          <w:b/>
          <w:sz w:val="22"/>
        </w:rPr>
        <w:t>Выпускник научится:</w:t>
      </w:r>
    </w:p>
    <w:p w:rsidR="001233ED" w:rsidRPr="003C63A9" w:rsidRDefault="001233ED" w:rsidP="001233ED">
      <w:pPr>
        <w:ind w:firstLine="709"/>
        <w:jc w:val="both"/>
        <w:rPr>
          <w:rFonts w:eastAsia="Calibri"/>
          <w:sz w:val="22"/>
        </w:rPr>
      </w:pPr>
      <w:r w:rsidRPr="003C63A9">
        <w:rPr>
          <w:rFonts w:eastAsia="Calibri"/>
          <w:sz w:val="22"/>
        </w:rPr>
        <w:t>• понимать роль и место искусства в развитии культуры, ориентироваться в связях искусства с наукой и религией;</w:t>
      </w:r>
    </w:p>
    <w:p w:rsidR="001233ED" w:rsidRPr="003C63A9" w:rsidRDefault="001233ED" w:rsidP="001233ED">
      <w:pPr>
        <w:ind w:firstLine="709"/>
        <w:jc w:val="both"/>
        <w:rPr>
          <w:rFonts w:eastAsia="Calibri"/>
          <w:sz w:val="22"/>
        </w:rPr>
      </w:pPr>
      <w:r w:rsidRPr="003C63A9">
        <w:rPr>
          <w:rFonts w:eastAsia="Calibri"/>
          <w:sz w:val="22"/>
        </w:rPr>
        <w:t>• осознавать потенциал искусства в познании мира, в формировании отношения к человеку, природным и социальным явлениям;</w:t>
      </w:r>
    </w:p>
    <w:p w:rsidR="001233ED" w:rsidRPr="003C63A9" w:rsidRDefault="001233ED" w:rsidP="001233ED">
      <w:pPr>
        <w:ind w:firstLine="709"/>
        <w:jc w:val="both"/>
        <w:rPr>
          <w:rFonts w:eastAsia="Calibri"/>
          <w:sz w:val="22"/>
        </w:rPr>
      </w:pPr>
      <w:r w:rsidRPr="003C63A9">
        <w:rPr>
          <w:rFonts w:eastAsia="Calibri"/>
          <w:sz w:val="22"/>
        </w:rPr>
        <w:t>• понимать роль искусства в создании материальной среды обитания человека;</w:t>
      </w:r>
    </w:p>
    <w:p w:rsidR="001233ED" w:rsidRPr="003C63A9" w:rsidRDefault="001233ED" w:rsidP="001233ED">
      <w:pPr>
        <w:ind w:firstLine="709"/>
        <w:jc w:val="both"/>
        <w:rPr>
          <w:rFonts w:eastAsia="Calibri"/>
          <w:sz w:val="22"/>
        </w:rPr>
      </w:pPr>
      <w:r w:rsidRPr="003C63A9">
        <w:rPr>
          <w:rFonts w:eastAsia="Calibri"/>
          <w:sz w:val="22"/>
        </w:rPr>
        <w:t>• осознавать главные темы искусства и, обращаясь к ним в собственной художественно-творческой деятельности, создавать выразительные образы.</w:t>
      </w:r>
    </w:p>
    <w:p w:rsidR="001233ED" w:rsidRPr="003C63A9" w:rsidRDefault="001233ED" w:rsidP="001233ED">
      <w:pPr>
        <w:ind w:firstLine="709"/>
        <w:jc w:val="both"/>
        <w:rPr>
          <w:rFonts w:eastAsia="Calibri"/>
          <w:b/>
          <w:i/>
          <w:sz w:val="22"/>
        </w:rPr>
      </w:pPr>
      <w:r w:rsidRPr="003C63A9">
        <w:rPr>
          <w:rFonts w:eastAsia="Calibri"/>
          <w:b/>
          <w:i/>
          <w:sz w:val="22"/>
        </w:rPr>
        <w:t>Выпускник получит возможность научиться:</w:t>
      </w:r>
    </w:p>
    <w:p w:rsidR="001233ED" w:rsidRPr="003C63A9" w:rsidRDefault="001233ED" w:rsidP="001233ED">
      <w:pPr>
        <w:ind w:firstLine="709"/>
        <w:jc w:val="both"/>
        <w:rPr>
          <w:rFonts w:eastAsia="Calibri"/>
          <w:sz w:val="22"/>
        </w:rPr>
      </w:pPr>
      <w:r w:rsidRPr="003C63A9">
        <w:rPr>
          <w:rFonts w:eastAsia="Calibri"/>
          <w:sz w:val="22"/>
        </w:rPr>
        <w:t>• выделять и анализировать авторскую концепцию художественного образа в произведении искусства;</w:t>
      </w:r>
    </w:p>
    <w:p w:rsidR="001233ED" w:rsidRPr="003C63A9" w:rsidRDefault="001233ED" w:rsidP="001233ED">
      <w:pPr>
        <w:ind w:firstLine="709"/>
        <w:jc w:val="both"/>
        <w:rPr>
          <w:rFonts w:eastAsia="Calibri"/>
          <w:sz w:val="22"/>
        </w:rPr>
      </w:pPr>
      <w:r w:rsidRPr="003C63A9">
        <w:rPr>
          <w:rFonts w:eastAsia="Calibri"/>
          <w:sz w:val="22"/>
        </w:rPr>
        <w:t>• определять эстетические категории «прекрасное» и «безобразное», «комическое» и «трагическое» и др. в произведениях пластических искусств и использовать эти знания на практике;</w:t>
      </w:r>
    </w:p>
    <w:p w:rsidR="001233ED" w:rsidRPr="003C63A9" w:rsidRDefault="001233ED" w:rsidP="001233ED">
      <w:pPr>
        <w:ind w:firstLine="709"/>
        <w:jc w:val="both"/>
        <w:rPr>
          <w:rFonts w:eastAsia="Calibri"/>
          <w:sz w:val="22"/>
        </w:rPr>
      </w:pPr>
      <w:r w:rsidRPr="003C63A9">
        <w:rPr>
          <w:rFonts w:eastAsia="Calibri"/>
          <w:sz w:val="22"/>
        </w:rPr>
        <w:t>• различать произведения разных эпох, художественных стилей;</w:t>
      </w:r>
    </w:p>
    <w:p w:rsidR="001233ED" w:rsidRPr="003C63A9" w:rsidRDefault="001233ED" w:rsidP="001233ED">
      <w:pPr>
        <w:ind w:firstLine="709"/>
        <w:jc w:val="both"/>
        <w:rPr>
          <w:rFonts w:eastAsia="Calibri"/>
          <w:sz w:val="22"/>
        </w:rPr>
      </w:pPr>
      <w:r w:rsidRPr="003C63A9">
        <w:rPr>
          <w:rFonts w:eastAsia="Calibri"/>
          <w:sz w:val="22"/>
        </w:rPr>
        <w:t>• различать работы великих мастеров по художественной манере (по манере письма).</w:t>
      </w:r>
    </w:p>
    <w:p w:rsidR="001233ED" w:rsidRDefault="001233ED" w:rsidP="001233ED">
      <w:pPr>
        <w:ind w:firstLine="709"/>
        <w:jc w:val="both"/>
        <w:rPr>
          <w:rFonts w:eastAsia="Calibri"/>
          <w:sz w:val="22"/>
        </w:rPr>
      </w:pPr>
      <w:bookmarkStart w:id="2" w:name="bookmark135"/>
    </w:p>
    <w:p w:rsidR="00C36543" w:rsidRPr="003C63A9" w:rsidRDefault="00C36543" w:rsidP="001233ED">
      <w:pPr>
        <w:ind w:firstLine="709"/>
        <w:jc w:val="both"/>
        <w:rPr>
          <w:rFonts w:eastAsia="Calibri"/>
          <w:sz w:val="22"/>
        </w:rPr>
      </w:pPr>
    </w:p>
    <w:p w:rsidR="001233ED" w:rsidRPr="003C63A9" w:rsidRDefault="00C36543" w:rsidP="001233ED">
      <w:pPr>
        <w:ind w:firstLine="709"/>
        <w:jc w:val="both"/>
        <w:rPr>
          <w:rFonts w:eastAsia="Calibri"/>
          <w:b/>
          <w:sz w:val="22"/>
        </w:rPr>
      </w:pPr>
      <w:r>
        <w:rPr>
          <w:rFonts w:eastAsia="Calibri"/>
          <w:b/>
          <w:sz w:val="22"/>
        </w:rPr>
        <w:t xml:space="preserve">                                                                </w:t>
      </w:r>
      <w:r w:rsidR="001233ED" w:rsidRPr="003C63A9">
        <w:rPr>
          <w:rFonts w:eastAsia="Calibri"/>
          <w:b/>
          <w:sz w:val="22"/>
        </w:rPr>
        <w:t>Духовно-нравственные проблемы жизни и искусства</w:t>
      </w:r>
      <w:bookmarkEnd w:id="2"/>
    </w:p>
    <w:p w:rsidR="001233ED" w:rsidRPr="003C63A9" w:rsidRDefault="001233ED" w:rsidP="001233ED">
      <w:pPr>
        <w:ind w:firstLine="709"/>
        <w:jc w:val="both"/>
        <w:rPr>
          <w:rFonts w:eastAsia="Calibri"/>
          <w:b/>
          <w:sz w:val="22"/>
        </w:rPr>
      </w:pPr>
    </w:p>
    <w:p w:rsidR="001233ED" w:rsidRPr="003C63A9" w:rsidRDefault="001233ED" w:rsidP="001233ED">
      <w:pPr>
        <w:ind w:firstLine="709"/>
        <w:jc w:val="both"/>
        <w:rPr>
          <w:rFonts w:eastAsia="Calibri"/>
          <w:b/>
          <w:sz w:val="22"/>
        </w:rPr>
      </w:pPr>
      <w:r w:rsidRPr="003C63A9">
        <w:rPr>
          <w:rFonts w:eastAsia="Calibri"/>
          <w:b/>
          <w:sz w:val="22"/>
        </w:rPr>
        <w:t>Выпускник научится:</w:t>
      </w:r>
    </w:p>
    <w:p w:rsidR="001233ED" w:rsidRPr="003C63A9" w:rsidRDefault="001233ED" w:rsidP="001233ED">
      <w:pPr>
        <w:ind w:firstLine="709"/>
        <w:jc w:val="both"/>
        <w:rPr>
          <w:rFonts w:eastAsia="Calibri"/>
          <w:sz w:val="22"/>
        </w:rPr>
      </w:pPr>
      <w:r w:rsidRPr="003C63A9">
        <w:rPr>
          <w:rFonts w:eastAsia="Calibri"/>
          <w:sz w:val="22"/>
        </w:rPr>
        <w:t>• понимать связи искусства с всемирной историей и историей Отечества;</w:t>
      </w:r>
    </w:p>
    <w:p w:rsidR="001233ED" w:rsidRPr="003C63A9" w:rsidRDefault="001233ED" w:rsidP="001233ED">
      <w:pPr>
        <w:ind w:firstLine="709"/>
        <w:jc w:val="both"/>
        <w:rPr>
          <w:rFonts w:eastAsia="Calibri"/>
          <w:sz w:val="22"/>
        </w:rPr>
      </w:pPr>
      <w:r w:rsidRPr="003C63A9">
        <w:rPr>
          <w:rFonts w:eastAsia="Calibri"/>
          <w:sz w:val="22"/>
        </w:rPr>
        <w:t>• осознавать роль искусства в формировании мировоззрения, в развитии религиозных представлений и в передаче духовно-нравственного опыта поколений;</w:t>
      </w:r>
    </w:p>
    <w:p w:rsidR="001233ED" w:rsidRPr="003C63A9" w:rsidRDefault="001233ED" w:rsidP="001233ED">
      <w:pPr>
        <w:ind w:firstLine="709"/>
        <w:jc w:val="both"/>
        <w:rPr>
          <w:rFonts w:eastAsia="Calibri"/>
          <w:sz w:val="22"/>
        </w:rPr>
      </w:pPr>
      <w:r w:rsidRPr="003C63A9">
        <w:rPr>
          <w:rFonts w:eastAsia="Calibri"/>
          <w:sz w:val="22"/>
        </w:rPr>
        <w:t>• осмысливать на основе произведений искусства морально-нравственную позицию автора и давать ей оценку, соотнося с собственной позицией;</w:t>
      </w:r>
    </w:p>
    <w:p w:rsidR="001233ED" w:rsidRPr="003C63A9" w:rsidRDefault="001233ED" w:rsidP="001233ED">
      <w:pPr>
        <w:ind w:firstLine="709"/>
        <w:jc w:val="both"/>
        <w:rPr>
          <w:rFonts w:eastAsia="Calibri"/>
          <w:sz w:val="22"/>
        </w:rPr>
      </w:pPr>
      <w:r w:rsidRPr="003C63A9">
        <w:rPr>
          <w:rFonts w:eastAsia="Calibri"/>
          <w:sz w:val="22"/>
        </w:rPr>
        <w:t>• передавать в собственной художественной деятельности красоту мира, выражать своё отношение к негативным явлениям жизни и искусства;</w:t>
      </w:r>
    </w:p>
    <w:p w:rsidR="001233ED" w:rsidRPr="003C63A9" w:rsidRDefault="001233ED" w:rsidP="001233ED">
      <w:pPr>
        <w:ind w:firstLine="709"/>
        <w:jc w:val="both"/>
        <w:rPr>
          <w:rFonts w:eastAsia="Calibri"/>
          <w:sz w:val="22"/>
        </w:rPr>
      </w:pPr>
      <w:r w:rsidRPr="003C63A9">
        <w:rPr>
          <w:rFonts w:eastAsia="Calibri"/>
          <w:sz w:val="22"/>
        </w:rPr>
        <w:t>• осознавать важность сохранения художественных ценностей для последующих поколений, роль художественных музеев в жизни страны, края, города.</w:t>
      </w:r>
    </w:p>
    <w:p w:rsidR="001233ED" w:rsidRPr="003C63A9" w:rsidRDefault="001233ED" w:rsidP="001233ED">
      <w:pPr>
        <w:ind w:firstLine="709"/>
        <w:jc w:val="both"/>
        <w:rPr>
          <w:rFonts w:eastAsia="Calibri"/>
          <w:b/>
          <w:i/>
          <w:sz w:val="22"/>
        </w:rPr>
      </w:pPr>
      <w:r w:rsidRPr="003C63A9">
        <w:rPr>
          <w:rFonts w:eastAsia="Calibri"/>
          <w:b/>
          <w:i/>
          <w:sz w:val="22"/>
        </w:rPr>
        <w:t>Выпускник получит возможность научиться:</w:t>
      </w:r>
    </w:p>
    <w:p w:rsidR="001233ED" w:rsidRPr="003C63A9" w:rsidRDefault="001233ED" w:rsidP="001233ED">
      <w:pPr>
        <w:ind w:firstLine="709"/>
        <w:jc w:val="both"/>
        <w:rPr>
          <w:rFonts w:eastAsia="Calibri"/>
          <w:sz w:val="22"/>
        </w:rPr>
      </w:pPr>
      <w:r w:rsidRPr="003C63A9">
        <w:rPr>
          <w:rFonts w:eastAsia="Calibri"/>
          <w:sz w:val="22"/>
        </w:rPr>
        <w:t>• понимать гражданское подвижничество художника в выявлении положительных и отрицательных сторон жизни в художественном образе;</w:t>
      </w:r>
    </w:p>
    <w:p w:rsidR="001233ED" w:rsidRPr="003C63A9" w:rsidRDefault="001233ED" w:rsidP="001233ED">
      <w:pPr>
        <w:ind w:firstLine="709"/>
        <w:jc w:val="both"/>
        <w:rPr>
          <w:rFonts w:eastAsia="Calibri"/>
          <w:sz w:val="22"/>
        </w:rPr>
      </w:pPr>
      <w:r w:rsidRPr="003C63A9">
        <w:rPr>
          <w:rFonts w:eastAsia="Calibri"/>
          <w:sz w:val="22"/>
        </w:rPr>
        <w:t>• осознавать необходимость развитого эстетического вкуса в жизни современного человека;</w:t>
      </w:r>
    </w:p>
    <w:p w:rsidR="001233ED" w:rsidRPr="003C63A9" w:rsidRDefault="001233ED" w:rsidP="001233ED">
      <w:pPr>
        <w:ind w:firstLine="709"/>
        <w:jc w:val="both"/>
        <w:rPr>
          <w:rFonts w:eastAsia="Calibri"/>
          <w:sz w:val="22"/>
        </w:rPr>
      </w:pPr>
      <w:r w:rsidRPr="003C63A9">
        <w:rPr>
          <w:rFonts w:eastAsia="Calibri"/>
          <w:sz w:val="22"/>
        </w:rPr>
        <w:t xml:space="preserve">• понимать специфику ориентированности отечественного искусства на приоритет этического над </w:t>
      </w:r>
      <w:proofErr w:type="gramStart"/>
      <w:r w:rsidRPr="003C63A9">
        <w:rPr>
          <w:rFonts w:eastAsia="Calibri"/>
          <w:sz w:val="22"/>
        </w:rPr>
        <w:t>эстетическим</w:t>
      </w:r>
      <w:proofErr w:type="gramEnd"/>
      <w:r w:rsidRPr="003C63A9">
        <w:rPr>
          <w:rFonts w:eastAsia="Calibri"/>
          <w:sz w:val="22"/>
        </w:rPr>
        <w:t>.</w:t>
      </w:r>
    </w:p>
    <w:p w:rsidR="001233ED" w:rsidRPr="003C63A9" w:rsidRDefault="001233ED" w:rsidP="001233ED">
      <w:pPr>
        <w:ind w:firstLine="709"/>
        <w:jc w:val="both"/>
        <w:rPr>
          <w:rFonts w:eastAsia="Calibri"/>
          <w:b/>
          <w:sz w:val="22"/>
        </w:rPr>
      </w:pPr>
      <w:bookmarkStart w:id="3" w:name="bookmark136"/>
    </w:p>
    <w:p w:rsidR="001233ED" w:rsidRPr="003C63A9" w:rsidRDefault="00C36543" w:rsidP="001233ED">
      <w:pPr>
        <w:ind w:firstLine="709"/>
        <w:jc w:val="both"/>
        <w:rPr>
          <w:rFonts w:eastAsia="Calibri"/>
          <w:b/>
          <w:sz w:val="22"/>
        </w:rPr>
      </w:pPr>
      <w:r>
        <w:rPr>
          <w:rFonts w:eastAsia="Calibri"/>
          <w:b/>
          <w:sz w:val="22"/>
        </w:rPr>
        <w:t xml:space="preserve">                                                               </w:t>
      </w:r>
      <w:r w:rsidR="001233ED" w:rsidRPr="003C63A9">
        <w:rPr>
          <w:rFonts w:eastAsia="Calibri"/>
          <w:b/>
          <w:sz w:val="22"/>
        </w:rPr>
        <w:t>Язык пластических искусств и художественный образ</w:t>
      </w:r>
      <w:bookmarkEnd w:id="3"/>
    </w:p>
    <w:p w:rsidR="001233ED" w:rsidRPr="003C63A9" w:rsidRDefault="001233ED" w:rsidP="001233ED">
      <w:pPr>
        <w:ind w:firstLine="709"/>
        <w:jc w:val="both"/>
        <w:rPr>
          <w:rFonts w:eastAsia="Calibri"/>
          <w:b/>
          <w:sz w:val="22"/>
        </w:rPr>
      </w:pPr>
    </w:p>
    <w:p w:rsidR="001233ED" w:rsidRPr="003C63A9" w:rsidRDefault="001233ED" w:rsidP="001233ED">
      <w:pPr>
        <w:ind w:firstLine="709"/>
        <w:jc w:val="both"/>
        <w:rPr>
          <w:rFonts w:eastAsia="Calibri"/>
          <w:b/>
          <w:sz w:val="22"/>
        </w:rPr>
      </w:pPr>
      <w:r w:rsidRPr="003C63A9">
        <w:rPr>
          <w:rFonts w:eastAsia="Calibri"/>
          <w:b/>
          <w:sz w:val="22"/>
        </w:rPr>
        <w:t>Выпускник научится:</w:t>
      </w:r>
    </w:p>
    <w:p w:rsidR="001233ED" w:rsidRPr="003C63A9" w:rsidRDefault="001233ED" w:rsidP="001233ED">
      <w:pPr>
        <w:ind w:firstLine="709"/>
        <w:jc w:val="both"/>
        <w:rPr>
          <w:rFonts w:eastAsia="Calibri"/>
          <w:sz w:val="22"/>
        </w:rPr>
      </w:pPr>
      <w:r w:rsidRPr="003C63A9">
        <w:rPr>
          <w:rFonts w:eastAsia="Calibri"/>
          <w:sz w:val="22"/>
        </w:rPr>
        <w:t>• </w:t>
      </w:r>
      <w:proofErr w:type="spellStart"/>
      <w:proofErr w:type="gramStart"/>
      <w:r w:rsidRPr="003C63A9">
        <w:rPr>
          <w:rFonts w:eastAsia="Calibri"/>
          <w:sz w:val="22"/>
        </w:rPr>
        <w:t>эмоционально-ценностно</w:t>
      </w:r>
      <w:proofErr w:type="spellEnd"/>
      <w:proofErr w:type="gramEnd"/>
      <w:r w:rsidRPr="003C63A9">
        <w:rPr>
          <w:rFonts w:eastAsia="Calibri"/>
          <w:sz w:val="22"/>
        </w:rPr>
        <w:t xml:space="preserve"> относиться к природе, человеку, обществу; различать и передавать в художественно-творческой деятельности характер, эмоциональные состояния и своё отношение к ним средствами художественного языка;</w:t>
      </w:r>
    </w:p>
    <w:p w:rsidR="001233ED" w:rsidRPr="003C63A9" w:rsidRDefault="001233ED" w:rsidP="001233ED">
      <w:pPr>
        <w:ind w:firstLine="709"/>
        <w:jc w:val="both"/>
        <w:rPr>
          <w:rFonts w:eastAsia="Calibri"/>
          <w:sz w:val="22"/>
        </w:rPr>
      </w:pPr>
      <w:r w:rsidRPr="003C63A9">
        <w:rPr>
          <w:rFonts w:eastAsia="Calibri"/>
          <w:sz w:val="22"/>
        </w:rPr>
        <w:t>• понимать роль художественного образа и понятия «выразительность» в искусстве;</w:t>
      </w:r>
    </w:p>
    <w:p w:rsidR="001233ED" w:rsidRPr="003C63A9" w:rsidRDefault="001233ED" w:rsidP="001233ED">
      <w:pPr>
        <w:ind w:firstLine="709"/>
        <w:jc w:val="both"/>
        <w:rPr>
          <w:rFonts w:eastAsia="Calibri"/>
          <w:sz w:val="22"/>
        </w:rPr>
      </w:pPr>
      <w:r w:rsidRPr="003C63A9">
        <w:rPr>
          <w:rFonts w:eastAsia="Calibri"/>
          <w:sz w:val="22"/>
        </w:rPr>
        <w:t>• создавать композиции на заданную тему на плоскости и в пространстве, используя выразительные средства изобразительного искусства: композицию, форму, ритм, линию, цвет, объём, фактуру; различные художественные материалы для воплощения собственного художественно-творческого замысла в живописи, скульптуре, графике;</w:t>
      </w:r>
    </w:p>
    <w:p w:rsidR="001233ED" w:rsidRPr="003C63A9" w:rsidRDefault="001233ED" w:rsidP="001233ED">
      <w:pPr>
        <w:ind w:firstLine="709"/>
        <w:jc w:val="both"/>
        <w:rPr>
          <w:rFonts w:eastAsia="Calibri"/>
          <w:sz w:val="22"/>
        </w:rPr>
      </w:pPr>
      <w:r w:rsidRPr="003C63A9">
        <w:rPr>
          <w:rFonts w:eastAsia="Calibri"/>
          <w:sz w:val="22"/>
        </w:rPr>
        <w:t>• создавать средствами живописи, графики, скульптуры, декоративно-прикладного искусства образ человека: передавать на плоскости и в объёме пропорции лица, фигуры; характерные черты внешнего облика, одежды, украшений человека;</w:t>
      </w:r>
    </w:p>
    <w:p w:rsidR="001233ED" w:rsidRPr="003C63A9" w:rsidRDefault="001233ED" w:rsidP="001233ED">
      <w:pPr>
        <w:ind w:firstLine="709"/>
        <w:jc w:val="both"/>
        <w:rPr>
          <w:rFonts w:eastAsia="Calibri"/>
          <w:sz w:val="22"/>
        </w:rPr>
      </w:pPr>
      <w:r w:rsidRPr="003C63A9">
        <w:rPr>
          <w:rFonts w:eastAsia="Calibri"/>
          <w:sz w:val="22"/>
        </w:rPr>
        <w:t>• наблюдать, сравнивать, сопоставлять и анализировать геометрическую форму предмета; изображать предметы различной формы; использовать простые формы для создания выразительных образов в живописи, скульптуре, графике, художественном конструировании;</w:t>
      </w:r>
    </w:p>
    <w:p w:rsidR="001233ED" w:rsidRPr="003C63A9" w:rsidRDefault="001233ED" w:rsidP="001233ED">
      <w:pPr>
        <w:ind w:firstLine="709"/>
        <w:jc w:val="both"/>
        <w:rPr>
          <w:rFonts w:eastAsia="Calibri"/>
          <w:b/>
          <w:i/>
          <w:sz w:val="22"/>
        </w:rPr>
      </w:pPr>
      <w:r w:rsidRPr="003C63A9">
        <w:rPr>
          <w:rFonts w:eastAsia="Calibri"/>
          <w:b/>
          <w:i/>
          <w:sz w:val="22"/>
        </w:rPr>
        <w:t>Выпускник получит возможность научиться:</w:t>
      </w:r>
    </w:p>
    <w:p w:rsidR="001233ED" w:rsidRPr="003C63A9" w:rsidRDefault="001233ED" w:rsidP="001233ED">
      <w:pPr>
        <w:ind w:firstLine="709"/>
        <w:jc w:val="both"/>
        <w:rPr>
          <w:rFonts w:eastAsia="Calibri"/>
          <w:sz w:val="22"/>
        </w:rPr>
      </w:pPr>
      <w:r w:rsidRPr="003C63A9">
        <w:rPr>
          <w:rFonts w:eastAsia="Calibri"/>
          <w:sz w:val="22"/>
        </w:rPr>
        <w:t>• анализировать и высказывать суждение о своей творческой работе и работе одноклассников;</w:t>
      </w:r>
    </w:p>
    <w:p w:rsidR="001233ED" w:rsidRPr="003C63A9" w:rsidRDefault="001233ED" w:rsidP="001233ED">
      <w:pPr>
        <w:ind w:firstLine="709"/>
        <w:jc w:val="both"/>
        <w:rPr>
          <w:rFonts w:eastAsia="Calibri"/>
          <w:sz w:val="22"/>
        </w:rPr>
      </w:pPr>
      <w:r w:rsidRPr="003C63A9">
        <w:rPr>
          <w:rFonts w:eastAsia="Calibri"/>
          <w:sz w:val="22"/>
        </w:rPr>
        <w:t>• понимать и использовать в художественной работе материалы и средства художественной выразительности, соответствующие замыслу;</w:t>
      </w:r>
    </w:p>
    <w:p w:rsidR="001233ED" w:rsidRPr="003C63A9" w:rsidRDefault="001233ED" w:rsidP="001233ED">
      <w:pPr>
        <w:ind w:firstLine="709"/>
        <w:jc w:val="both"/>
        <w:rPr>
          <w:rFonts w:eastAsia="Calibri"/>
          <w:sz w:val="22"/>
        </w:rPr>
      </w:pPr>
      <w:r w:rsidRPr="003C63A9">
        <w:rPr>
          <w:rFonts w:eastAsia="Calibri"/>
          <w:sz w:val="22"/>
        </w:rPr>
        <w:t>• анализировать средства выразительности, используемые художниками, скульпторами, архитекторами, дизайнерами для создания художественного образа.</w:t>
      </w:r>
    </w:p>
    <w:p w:rsidR="001233ED" w:rsidRPr="003C63A9" w:rsidRDefault="001233ED" w:rsidP="001233ED">
      <w:pPr>
        <w:ind w:firstLine="709"/>
        <w:jc w:val="both"/>
        <w:rPr>
          <w:rFonts w:eastAsia="Calibri"/>
          <w:b/>
          <w:sz w:val="22"/>
        </w:rPr>
      </w:pPr>
      <w:bookmarkStart w:id="4" w:name="bookmark137"/>
    </w:p>
    <w:p w:rsidR="001233ED" w:rsidRPr="003C63A9" w:rsidRDefault="00C36543" w:rsidP="001233ED">
      <w:pPr>
        <w:ind w:firstLine="709"/>
        <w:jc w:val="both"/>
        <w:rPr>
          <w:rFonts w:eastAsia="Calibri"/>
          <w:b/>
          <w:sz w:val="22"/>
        </w:rPr>
      </w:pPr>
      <w:r>
        <w:rPr>
          <w:rFonts w:eastAsia="Calibri"/>
          <w:b/>
          <w:sz w:val="22"/>
        </w:rPr>
        <w:t xml:space="preserve">                                                                    </w:t>
      </w:r>
      <w:r w:rsidR="001233ED" w:rsidRPr="003C63A9">
        <w:rPr>
          <w:rFonts w:eastAsia="Calibri"/>
          <w:b/>
          <w:sz w:val="22"/>
        </w:rPr>
        <w:t>Виды и жанры изобразительного искусства</w:t>
      </w:r>
      <w:bookmarkEnd w:id="4"/>
    </w:p>
    <w:p w:rsidR="001233ED" w:rsidRPr="003C63A9" w:rsidRDefault="001233ED" w:rsidP="001233ED">
      <w:pPr>
        <w:ind w:firstLine="709"/>
        <w:jc w:val="both"/>
        <w:rPr>
          <w:rFonts w:eastAsia="Calibri"/>
          <w:b/>
          <w:sz w:val="22"/>
        </w:rPr>
      </w:pPr>
    </w:p>
    <w:p w:rsidR="001233ED" w:rsidRPr="003C63A9" w:rsidRDefault="001233ED" w:rsidP="001233ED">
      <w:pPr>
        <w:ind w:firstLine="709"/>
        <w:jc w:val="both"/>
        <w:rPr>
          <w:rFonts w:eastAsia="Calibri"/>
          <w:b/>
          <w:sz w:val="22"/>
        </w:rPr>
      </w:pPr>
      <w:r w:rsidRPr="003C63A9">
        <w:rPr>
          <w:rFonts w:eastAsia="Calibri"/>
          <w:b/>
          <w:sz w:val="22"/>
        </w:rPr>
        <w:t>Выпускник научится:</w:t>
      </w:r>
    </w:p>
    <w:p w:rsidR="001233ED" w:rsidRPr="003C63A9" w:rsidRDefault="001233ED" w:rsidP="001233ED">
      <w:pPr>
        <w:ind w:firstLine="709"/>
        <w:jc w:val="both"/>
        <w:rPr>
          <w:rFonts w:eastAsia="Calibri"/>
          <w:sz w:val="22"/>
        </w:rPr>
      </w:pPr>
      <w:r w:rsidRPr="003C63A9">
        <w:rPr>
          <w:rFonts w:eastAsia="Calibri"/>
          <w:sz w:val="22"/>
        </w:rPr>
        <w:t>• различать виды изобразительного искусства (рисунок, живопись, скульптура, художественное конструирование и дизайн, декоративно-прикладное искусство) и участвовать в художественно-творческой деятельности, используя различные художественные материалы и приёмы работы с ними для передачи собственного замысла;</w:t>
      </w:r>
    </w:p>
    <w:p w:rsidR="001233ED" w:rsidRPr="003C63A9" w:rsidRDefault="001233ED" w:rsidP="001233ED">
      <w:pPr>
        <w:ind w:firstLine="709"/>
        <w:jc w:val="both"/>
        <w:rPr>
          <w:rFonts w:eastAsia="Calibri"/>
          <w:sz w:val="22"/>
        </w:rPr>
      </w:pPr>
      <w:r w:rsidRPr="003C63A9">
        <w:rPr>
          <w:rFonts w:eastAsia="Calibri"/>
          <w:sz w:val="22"/>
        </w:rPr>
        <w:lastRenderedPageBreak/>
        <w:t>• различать виды декоративно-прикладных искусств, понимать их специфику;</w:t>
      </w:r>
    </w:p>
    <w:p w:rsidR="001233ED" w:rsidRPr="003C63A9" w:rsidRDefault="001233ED" w:rsidP="001233ED">
      <w:pPr>
        <w:ind w:firstLine="709"/>
        <w:jc w:val="both"/>
        <w:rPr>
          <w:rFonts w:eastAsia="Calibri"/>
          <w:sz w:val="22"/>
        </w:rPr>
      </w:pPr>
      <w:r w:rsidRPr="003C63A9">
        <w:rPr>
          <w:rFonts w:eastAsia="Calibri"/>
          <w:sz w:val="22"/>
        </w:rPr>
        <w:t>• различать жанры изобразительного искусства (портрет, пейзаж, натюрморт, бытовой, исторический, батальный жанры) и участвовать в художественно-творческой деятельности, используя различные художественные материалы и приёмы работы с ними для передачи собственного замысла.</w:t>
      </w:r>
    </w:p>
    <w:p w:rsidR="001233ED" w:rsidRPr="003C63A9" w:rsidRDefault="001233ED" w:rsidP="001233ED">
      <w:pPr>
        <w:ind w:firstLine="709"/>
        <w:jc w:val="both"/>
        <w:rPr>
          <w:rFonts w:eastAsia="Calibri"/>
          <w:b/>
          <w:i/>
          <w:sz w:val="22"/>
        </w:rPr>
      </w:pPr>
      <w:r w:rsidRPr="003C63A9">
        <w:rPr>
          <w:rFonts w:eastAsia="Calibri"/>
          <w:b/>
          <w:i/>
          <w:sz w:val="22"/>
        </w:rPr>
        <w:t>Выпускник получит возможность научиться:</w:t>
      </w:r>
    </w:p>
    <w:p w:rsidR="001233ED" w:rsidRPr="003C63A9" w:rsidRDefault="001233ED" w:rsidP="001233ED">
      <w:pPr>
        <w:ind w:firstLine="709"/>
        <w:jc w:val="both"/>
        <w:rPr>
          <w:rFonts w:eastAsia="Calibri"/>
          <w:sz w:val="22"/>
        </w:rPr>
      </w:pPr>
      <w:r w:rsidRPr="003C63A9">
        <w:rPr>
          <w:rFonts w:eastAsia="Calibri"/>
          <w:sz w:val="22"/>
        </w:rPr>
        <w:t>• определять шедевры национального и мирового изобразительного искусства;</w:t>
      </w:r>
    </w:p>
    <w:p w:rsidR="001233ED" w:rsidRPr="003C63A9" w:rsidRDefault="001233ED" w:rsidP="001233ED">
      <w:pPr>
        <w:ind w:firstLine="709"/>
        <w:jc w:val="both"/>
        <w:rPr>
          <w:rFonts w:eastAsia="Calibri"/>
          <w:sz w:val="22"/>
        </w:rPr>
      </w:pPr>
      <w:r w:rsidRPr="003C63A9">
        <w:rPr>
          <w:rFonts w:eastAsia="Calibri"/>
          <w:sz w:val="22"/>
        </w:rPr>
        <w:t>• понимать историческую ретроспективу становления жанров пластических искусств.</w:t>
      </w:r>
    </w:p>
    <w:p w:rsidR="001233ED" w:rsidRPr="003C63A9" w:rsidRDefault="001233ED" w:rsidP="001233ED">
      <w:pPr>
        <w:ind w:firstLine="709"/>
        <w:jc w:val="both"/>
        <w:rPr>
          <w:rFonts w:eastAsia="Calibri"/>
          <w:b/>
          <w:sz w:val="22"/>
        </w:rPr>
      </w:pPr>
      <w:bookmarkStart w:id="5" w:name="bookmark138"/>
    </w:p>
    <w:bookmarkEnd w:id="5"/>
    <w:p w:rsidR="001233ED" w:rsidRPr="003C63A9" w:rsidRDefault="00860603" w:rsidP="00860603">
      <w:pPr>
        <w:jc w:val="both"/>
        <w:rPr>
          <w:b/>
          <w:sz w:val="22"/>
        </w:rPr>
      </w:pPr>
      <w:r>
        <w:rPr>
          <w:rFonts w:eastAsia="Calibri"/>
          <w:b/>
          <w:sz w:val="22"/>
        </w:rPr>
        <w:t xml:space="preserve">                                      </w:t>
      </w:r>
      <w:r w:rsidR="00C36543">
        <w:rPr>
          <w:rFonts w:eastAsia="Calibri"/>
          <w:b/>
          <w:sz w:val="22"/>
        </w:rPr>
        <w:t xml:space="preserve">            </w:t>
      </w:r>
      <w:r w:rsidR="001233ED" w:rsidRPr="003C63A9">
        <w:rPr>
          <w:b/>
          <w:sz w:val="22"/>
        </w:rPr>
        <w:t xml:space="preserve">Региональные, национальные и этнокультурные особенности Республики </w:t>
      </w:r>
      <w:r w:rsidR="00B47653" w:rsidRPr="003C63A9">
        <w:rPr>
          <w:b/>
          <w:sz w:val="22"/>
        </w:rPr>
        <w:t>Татарстан</w:t>
      </w:r>
    </w:p>
    <w:p w:rsidR="001233ED" w:rsidRPr="003C63A9" w:rsidRDefault="001233ED" w:rsidP="001233ED">
      <w:pPr>
        <w:ind w:firstLine="709"/>
        <w:jc w:val="both"/>
        <w:rPr>
          <w:b/>
          <w:i/>
          <w:sz w:val="22"/>
        </w:rPr>
      </w:pPr>
      <w:r w:rsidRPr="003C63A9">
        <w:rPr>
          <w:rFonts w:eastAsia="Calibri"/>
          <w:b/>
          <w:sz w:val="22"/>
        </w:rPr>
        <w:t>Выпускник научится:</w:t>
      </w:r>
    </w:p>
    <w:p w:rsidR="001233ED" w:rsidRPr="003C63A9" w:rsidRDefault="00C36543" w:rsidP="001233ED">
      <w:pPr>
        <w:numPr>
          <w:ilvl w:val="0"/>
          <w:numId w:val="32"/>
        </w:numPr>
        <w:ind w:hanging="720"/>
        <w:jc w:val="both"/>
        <w:rPr>
          <w:sz w:val="22"/>
        </w:rPr>
      </w:pPr>
      <w:r>
        <w:rPr>
          <w:sz w:val="22"/>
        </w:rPr>
        <w:t xml:space="preserve">изобразить фигуру </w:t>
      </w:r>
      <w:proofErr w:type="spellStart"/>
      <w:r>
        <w:rPr>
          <w:sz w:val="22"/>
        </w:rPr>
        <w:t>человека</w:t>
      </w:r>
      <w:proofErr w:type="gramStart"/>
      <w:r>
        <w:rPr>
          <w:sz w:val="22"/>
        </w:rPr>
        <w:t>,</w:t>
      </w:r>
      <w:r w:rsidR="001233ED" w:rsidRPr="003C63A9">
        <w:rPr>
          <w:sz w:val="22"/>
        </w:rPr>
        <w:t>з</w:t>
      </w:r>
      <w:proofErr w:type="gramEnd"/>
      <w:r w:rsidR="001233ED" w:rsidRPr="003C63A9">
        <w:rPr>
          <w:sz w:val="22"/>
        </w:rPr>
        <w:t>нать</w:t>
      </w:r>
      <w:proofErr w:type="spellEnd"/>
      <w:r w:rsidR="001233ED" w:rsidRPr="003C63A9">
        <w:rPr>
          <w:b/>
          <w:sz w:val="22"/>
        </w:rPr>
        <w:t xml:space="preserve"> </w:t>
      </w:r>
      <w:r w:rsidR="001233ED" w:rsidRPr="003C63A9">
        <w:rPr>
          <w:sz w:val="22"/>
        </w:rPr>
        <w:t>основные компонен</w:t>
      </w:r>
      <w:r w:rsidR="00B47653" w:rsidRPr="003C63A9">
        <w:rPr>
          <w:sz w:val="22"/>
        </w:rPr>
        <w:t>ты, составляющие ансамбль татар</w:t>
      </w:r>
      <w:r>
        <w:rPr>
          <w:sz w:val="22"/>
        </w:rPr>
        <w:t>ского и других народов</w:t>
      </w:r>
      <w:r w:rsidR="001233ED" w:rsidRPr="003C63A9">
        <w:rPr>
          <w:sz w:val="22"/>
        </w:rPr>
        <w:t xml:space="preserve"> комплекса одежды.</w:t>
      </w:r>
    </w:p>
    <w:p w:rsidR="00C36543" w:rsidRDefault="001233ED" w:rsidP="001233ED">
      <w:pPr>
        <w:numPr>
          <w:ilvl w:val="0"/>
          <w:numId w:val="32"/>
        </w:numPr>
        <w:ind w:hanging="720"/>
        <w:jc w:val="both"/>
        <w:rPr>
          <w:sz w:val="22"/>
        </w:rPr>
      </w:pPr>
      <w:r w:rsidRPr="00C36543">
        <w:rPr>
          <w:sz w:val="22"/>
        </w:rPr>
        <w:t>понимать</w:t>
      </w:r>
      <w:r w:rsidRPr="00C36543">
        <w:rPr>
          <w:b/>
          <w:sz w:val="22"/>
        </w:rPr>
        <w:t xml:space="preserve"> </w:t>
      </w:r>
      <w:r w:rsidRPr="00C36543">
        <w:rPr>
          <w:sz w:val="22"/>
        </w:rPr>
        <w:t>и правильно</w:t>
      </w:r>
      <w:r w:rsidRPr="00C36543">
        <w:rPr>
          <w:b/>
          <w:sz w:val="22"/>
        </w:rPr>
        <w:t xml:space="preserve"> </w:t>
      </w:r>
      <w:r w:rsidRPr="00C36543">
        <w:rPr>
          <w:sz w:val="22"/>
        </w:rPr>
        <w:t>употреблять</w:t>
      </w:r>
      <w:r w:rsidRPr="00C36543">
        <w:rPr>
          <w:b/>
          <w:sz w:val="22"/>
        </w:rPr>
        <w:t xml:space="preserve"> </w:t>
      </w:r>
      <w:r w:rsidRPr="00C36543">
        <w:rPr>
          <w:sz w:val="22"/>
        </w:rPr>
        <w:t>в устной речи</w:t>
      </w:r>
      <w:r w:rsidRPr="00C36543">
        <w:rPr>
          <w:b/>
          <w:sz w:val="22"/>
        </w:rPr>
        <w:t xml:space="preserve"> </w:t>
      </w:r>
      <w:r w:rsidRPr="00C36543">
        <w:rPr>
          <w:sz w:val="22"/>
        </w:rPr>
        <w:t>изу</w:t>
      </w:r>
      <w:r w:rsidR="00C36543">
        <w:rPr>
          <w:sz w:val="22"/>
        </w:rPr>
        <w:t>ченные понятия,</w:t>
      </w:r>
      <w:r w:rsidR="00AA1C9F" w:rsidRPr="00AA1C9F">
        <w:rPr>
          <w:sz w:val="22"/>
        </w:rPr>
        <w:t xml:space="preserve"> </w:t>
      </w:r>
      <w:r w:rsidR="00AA1C9F">
        <w:rPr>
          <w:sz w:val="22"/>
        </w:rPr>
        <w:t xml:space="preserve">запоминать и называть </w:t>
      </w:r>
      <w:r w:rsidR="00AA1C9F" w:rsidRPr="003C63A9">
        <w:rPr>
          <w:sz w:val="22"/>
        </w:rPr>
        <w:t xml:space="preserve"> известных</w:t>
      </w:r>
      <w:r w:rsidR="00AA1C9F">
        <w:rPr>
          <w:sz w:val="22"/>
        </w:rPr>
        <w:t xml:space="preserve"> музеев России и других стран.</w:t>
      </w:r>
    </w:p>
    <w:p w:rsidR="001233ED" w:rsidRPr="00C36543" w:rsidRDefault="001233ED" w:rsidP="001233ED">
      <w:pPr>
        <w:numPr>
          <w:ilvl w:val="0"/>
          <w:numId w:val="32"/>
        </w:numPr>
        <w:ind w:hanging="720"/>
        <w:jc w:val="both"/>
        <w:rPr>
          <w:sz w:val="22"/>
        </w:rPr>
      </w:pPr>
      <w:r w:rsidRPr="00C36543">
        <w:rPr>
          <w:sz w:val="22"/>
        </w:rPr>
        <w:t>знать</w:t>
      </w:r>
      <w:r w:rsidRPr="00C36543">
        <w:rPr>
          <w:b/>
          <w:sz w:val="22"/>
        </w:rPr>
        <w:t xml:space="preserve"> </w:t>
      </w:r>
      <w:r w:rsidRPr="00C36543">
        <w:rPr>
          <w:sz w:val="22"/>
        </w:rPr>
        <w:t>истоки художественной обработки металла, оружейного ремес</w:t>
      </w:r>
      <w:r w:rsidR="00F60615" w:rsidRPr="00C36543">
        <w:rPr>
          <w:sz w:val="22"/>
        </w:rPr>
        <w:t>ла и ювелирного искусства татар</w:t>
      </w:r>
      <w:r w:rsidR="00C36543">
        <w:rPr>
          <w:sz w:val="22"/>
        </w:rPr>
        <w:t xml:space="preserve"> и других народов</w:t>
      </w:r>
      <w:r w:rsidRPr="00C36543">
        <w:rPr>
          <w:sz w:val="22"/>
        </w:rPr>
        <w:t>.</w:t>
      </w:r>
    </w:p>
    <w:p w:rsidR="001233ED" w:rsidRPr="003C63A9" w:rsidRDefault="001233ED" w:rsidP="001233ED">
      <w:pPr>
        <w:numPr>
          <w:ilvl w:val="0"/>
          <w:numId w:val="32"/>
        </w:numPr>
        <w:ind w:hanging="720"/>
        <w:jc w:val="both"/>
        <w:rPr>
          <w:sz w:val="22"/>
        </w:rPr>
      </w:pPr>
      <w:r w:rsidRPr="003C63A9">
        <w:rPr>
          <w:sz w:val="22"/>
        </w:rPr>
        <w:t>осознавать</w:t>
      </w:r>
      <w:r w:rsidRPr="003C63A9">
        <w:rPr>
          <w:b/>
          <w:sz w:val="22"/>
        </w:rPr>
        <w:t xml:space="preserve"> </w:t>
      </w:r>
      <w:r w:rsidRPr="003C63A9">
        <w:rPr>
          <w:sz w:val="22"/>
        </w:rPr>
        <w:t xml:space="preserve"> художественно-</w:t>
      </w:r>
      <w:r w:rsidR="00F60615" w:rsidRPr="003C63A9">
        <w:rPr>
          <w:sz w:val="22"/>
        </w:rPr>
        <w:t>историческую значимость Булгар</w:t>
      </w:r>
      <w:r w:rsidRPr="003C63A9">
        <w:rPr>
          <w:sz w:val="22"/>
        </w:rPr>
        <w:t xml:space="preserve"> </w:t>
      </w:r>
      <w:r w:rsidR="00F60615" w:rsidRPr="003C63A9">
        <w:rPr>
          <w:sz w:val="22"/>
        </w:rPr>
        <w:t>в возрождении традиций татарского</w:t>
      </w:r>
      <w:r w:rsidRPr="003C63A9">
        <w:rPr>
          <w:sz w:val="22"/>
        </w:rPr>
        <w:t xml:space="preserve"> ювелирного и оружейного искусства.</w:t>
      </w:r>
    </w:p>
    <w:p w:rsidR="001233ED" w:rsidRDefault="00AA1C9F" w:rsidP="001233ED">
      <w:pPr>
        <w:numPr>
          <w:ilvl w:val="0"/>
          <w:numId w:val="32"/>
        </w:numPr>
        <w:ind w:hanging="720"/>
        <w:jc w:val="both"/>
        <w:rPr>
          <w:sz w:val="22"/>
        </w:rPr>
      </w:pPr>
      <w:r>
        <w:rPr>
          <w:sz w:val="22"/>
        </w:rPr>
        <w:t>п</w:t>
      </w:r>
      <w:r w:rsidR="00DA1ACE">
        <w:rPr>
          <w:sz w:val="22"/>
        </w:rPr>
        <w:t>одобрать форму шрифта, оформлять плакаты.</w:t>
      </w:r>
    </w:p>
    <w:p w:rsidR="00DA1ACE" w:rsidRDefault="00AA1C9F" w:rsidP="001233ED">
      <w:pPr>
        <w:numPr>
          <w:ilvl w:val="0"/>
          <w:numId w:val="32"/>
        </w:numPr>
        <w:ind w:hanging="720"/>
        <w:jc w:val="both"/>
        <w:rPr>
          <w:sz w:val="22"/>
        </w:rPr>
      </w:pPr>
      <w:proofErr w:type="spellStart"/>
      <w:r>
        <w:rPr>
          <w:sz w:val="22"/>
        </w:rPr>
        <w:t>в</w:t>
      </w:r>
      <w:r w:rsidR="00DA1ACE">
        <w:rPr>
          <w:sz w:val="22"/>
        </w:rPr>
        <w:t>ыпол</w:t>
      </w:r>
      <w:r>
        <w:rPr>
          <w:sz w:val="22"/>
        </w:rPr>
        <w:t>ненить</w:t>
      </w:r>
      <w:proofErr w:type="spellEnd"/>
      <w:r w:rsidR="00DA1ACE">
        <w:rPr>
          <w:sz w:val="22"/>
        </w:rPr>
        <w:t xml:space="preserve"> эскизов обложки и титульного </w:t>
      </w:r>
      <w:proofErr w:type="spellStart"/>
      <w:r w:rsidR="00DA1ACE">
        <w:rPr>
          <w:sz w:val="22"/>
        </w:rPr>
        <w:t>листа</w:t>
      </w:r>
      <w:proofErr w:type="gramStart"/>
      <w:r w:rsidR="00DA1ACE">
        <w:rPr>
          <w:sz w:val="22"/>
        </w:rPr>
        <w:t>,и</w:t>
      </w:r>
      <w:proofErr w:type="gramEnd"/>
      <w:r w:rsidR="00DA1ACE">
        <w:rPr>
          <w:sz w:val="22"/>
        </w:rPr>
        <w:t>ллюстрации</w:t>
      </w:r>
      <w:proofErr w:type="spellEnd"/>
      <w:r w:rsidR="00DA1ACE">
        <w:rPr>
          <w:sz w:val="22"/>
        </w:rPr>
        <w:t xml:space="preserve"> страниц книги по произведениям.</w:t>
      </w:r>
    </w:p>
    <w:p w:rsidR="001233ED" w:rsidRPr="003C63A9" w:rsidRDefault="001233ED" w:rsidP="001233ED">
      <w:pPr>
        <w:numPr>
          <w:ilvl w:val="0"/>
          <w:numId w:val="32"/>
        </w:numPr>
        <w:ind w:hanging="720"/>
        <w:jc w:val="both"/>
        <w:rPr>
          <w:sz w:val="22"/>
        </w:rPr>
      </w:pPr>
      <w:r w:rsidRPr="003C63A9">
        <w:rPr>
          <w:sz w:val="22"/>
        </w:rPr>
        <w:t>овладевать</w:t>
      </w:r>
      <w:r w:rsidRPr="003C63A9">
        <w:rPr>
          <w:b/>
          <w:sz w:val="22"/>
        </w:rPr>
        <w:t xml:space="preserve"> </w:t>
      </w:r>
      <w:r w:rsidRPr="003C63A9">
        <w:rPr>
          <w:sz w:val="22"/>
        </w:rPr>
        <w:t>графическими  навыками выполнения декор</w:t>
      </w:r>
      <w:r w:rsidR="00F60615" w:rsidRPr="003C63A9">
        <w:rPr>
          <w:sz w:val="22"/>
        </w:rPr>
        <w:t>ативного украшения рукояти татар</w:t>
      </w:r>
      <w:r w:rsidRPr="003C63A9">
        <w:rPr>
          <w:sz w:val="22"/>
        </w:rPr>
        <w:t>ской шашки  в технике линейного рисунка с подцветкой  (</w:t>
      </w:r>
      <w:proofErr w:type="spellStart"/>
      <w:r w:rsidRPr="003C63A9">
        <w:rPr>
          <w:sz w:val="22"/>
        </w:rPr>
        <w:t>тонированием</w:t>
      </w:r>
      <w:proofErr w:type="spellEnd"/>
      <w:r w:rsidRPr="003C63A9">
        <w:rPr>
          <w:sz w:val="22"/>
        </w:rPr>
        <w:t>) акварельными красками. Приобретать опыт восприятия известных картин исторического и б</w:t>
      </w:r>
      <w:r w:rsidR="00F60615" w:rsidRPr="003C63A9">
        <w:rPr>
          <w:sz w:val="22"/>
        </w:rPr>
        <w:t xml:space="preserve">ытового жанров художников </w:t>
      </w:r>
      <w:proofErr w:type="spellStart"/>
      <w:r w:rsidR="00DA1ACE">
        <w:rPr>
          <w:sz w:val="22"/>
        </w:rPr>
        <w:t>России</w:t>
      </w:r>
      <w:proofErr w:type="gramStart"/>
      <w:r w:rsidR="00DA1ACE">
        <w:rPr>
          <w:sz w:val="22"/>
        </w:rPr>
        <w:t>,</w:t>
      </w:r>
      <w:r w:rsidR="00F60615" w:rsidRPr="003C63A9">
        <w:rPr>
          <w:sz w:val="22"/>
        </w:rPr>
        <w:t>Т</w:t>
      </w:r>
      <w:proofErr w:type="gramEnd"/>
      <w:r w:rsidR="00F60615" w:rsidRPr="003C63A9">
        <w:rPr>
          <w:sz w:val="22"/>
        </w:rPr>
        <w:t>атарстана</w:t>
      </w:r>
      <w:proofErr w:type="spellEnd"/>
      <w:r w:rsidR="00F60615" w:rsidRPr="003C63A9">
        <w:rPr>
          <w:sz w:val="22"/>
        </w:rPr>
        <w:t xml:space="preserve">, </w:t>
      </w:r>
      <w:proofErr w:type="spellStart"/>
      <w:r w:rsidR="00F60615" w:rsidRPr="003C63A9">
        <w:rPr>
          <w:sz w:val="22"/>
        </w:rPr>
        <w:t>Башкортстана</w:t>
      </w:r>
      <w:proofErr w:type="spellEnd"/>
      <w:r w:rsidRPr="003C63A9">
        <w:rPr>
          <w:sz w:val="22"/>
        </w:rPr>
        <w:t xml:space="preserve"> и др</w:t>
      </w:r>
      <w:r w:rsidR="00F60615" w:rsidRPr="003C63A9">
        <w:rPr>
          <w:sz w:val="22"/>
        </w:rPr>
        <w:t xml:space="preserve">угих республик </w:t>
      </w:r>
      <w:r w:rsidRPr="003C63A9">
        <w:rPr>
          <w:sz w:val="22"/>
        </w:rPr>
        <w:t>.</w:t>
      </w:r>
    </w:p>
    <w:p w:rsidR="001233ED" w:rsidRPr="003C63A9" w:rsidRDefault="001233ED" w:rsidP="001233ED">
      <w:pPr>
        <w:ind w:firstLine="709"/>
        <w:jc w:val="both"/>
        <w:rPr>
          <w:rFonts w:eastAsia="Calibri"/>
          <w:b/>
          <w:i/>
          <w:sz w:val="22"/>
        </w:rPr>
      </w:pPr>
    </w:p>
    <w:p w:rsidR="001233ED" w:rsidRPr="003C63A9" w:rsidRDefault="001233ED" w:rsidP="001233ED">
      <w:pPr>
        <w:ind w:firstLine="709"/>
        <w:jc w:val="both"/>
        <w:rPr>
          <w:rFonts w:eastAsia="Calibri"/>
          <w:b/>
          <w:i/>
          <w:sz w:val="22"/>
        </w:rPr>
      </w:pPr>
      <w:r w:rsidRPr="003C63A9">
        <w:rPr>
          <w:rFonts w:eastAsia="Calibri"/>
          <w:b/>
          <w:i/>
          <w:sz w:val="22"/>
        </w:rPr>
        <w:t>Выпускник получит возможность научиться:</w:t>
      </w:r>
    </w:p>
    <w:p w:rsidR="001233ED" w:rsidRPr="003C63A9" w:rsidRDefault="001233ED" w:rsidP="001233ED">
      <w:pPr>
        <w:numPr>
          <w:ilvl w:val="0"/>
          <w:numId w:val="32"/>
        </w:numPr>
        <w:ind w:hanging="720"/>
        <w:jc w:val="both"/>
        <w:rPr>
          <w:b/>
          <w:sz w:val="22"/>
        </w:rPr>
      </w:pPr>
      <w:r w:rsidRPr="003C63A9">
        <w:rPr>
          <w:sz w:val="22"/>
        </w:rPr>
        <w:t>приобретать</w:t>
      </w:r>
      <w:r w:rsidRPr="003C63A9">
        <w:rPr>
          <w:b/>
          <w:sz w:val="22"/>
        </w:rPr>
        <w:t xml:space="preserve"> </w:t>
      </w:r>
      <w:r w:rsidRPr="003C63A9">
        <w:rPr>
          <w:sz w:val="22"/>
        </w:rPr>
        <w:t>опыт эмоционально-ценностного эстетического  восприятия и художественной оценки композиции и д</w:t>
      </w:r>
      <w:r w:rsidR="00F60615" w:rsidRPr="003C63A9">
        <w:rPr>
          <w:sz w:val="22"/>
        </w:rPr>
        <w:t>екора отдельных компонентов татар</w:t>
      </w:r>
      <w:r w:rsidRPr="003C63A9">
        <w:rPr>
          <w:sz w:val="22"/>
        </w:rPr>
        <w:t>ского народного мужского костюма как  завершенного, гармоничного ансамбля.</w:t>
      </w:r>
    </w:p>
    <w:p w:rsidR="001233ED" w:rsidRPr="003C63A9" w:rsidRDefault="001233ED" w:rsidP="001233ED">
      <w:pPr>
        <w:numPr>
          <w:ilvl w:val="0"/>
          <w:numId w:val="32"/>
        </w:numPr>
        <w:ind w:hanging="720"/>
        <w:jc w:val="both"/>
        <w:rPr>
          <w:sz w:val="22"/>
        </w:rPr>
      </w:pPr>
      <w:r w:rsidRPr="003C63A9">
        <w:rPr>
          <w:sz w:val="22"/>
        </w:rPr>
        <w:t xml:space="preserve">характеризовать </w:t>
      </w:r>
      <w:proofErr w:type="gramStart"/>
      <w:r w:rsidRPr="003C63A9">
        <w:rPr>
          <w:sz w:val="22"/>
        </w:rPr>
        <w:t>исторический</w:t>
      </w:r>
      <w:proofErr w:type="gramEnd"/>
      <w:r w:rsidRPr="003C63A9">
        <w:rPr>
          <w:sz w:val="22"/>
        </w:rPr>
        <w:t xml:space="preserve"> и бытовой жанры как идейное и образное выражение значимых событий в ист</w:t>
      </w:r>
      <w:r w:rsidR="00F60615" w:rsidRPr="003C63A9">
        <w:rPr>
          <w:sz w:val="22"/>
        </w:rPr>
        <w:t>ории Татарстана</w:t>
      </w:r>
      <w:r w:rsidRPr="003C63A9">
        <w:rPr>
          <w:sz w:val="22"/>
        </w:rPr>
        <w:t xml:space="preserve"> и повседневной бытовой жизни народов республики.</w:t>
      </w:r>
    </w:p>
    <w:p w:rsidR="001233ED" w:rsidRPr="003C63A9" w:rsidRDefault="001233ED" w:rsidP="001233ED">
      <w:pPr>
        <w:numPr>
          <w:ilvl w:val="0"/>
          <w:numId w:val="32"/>
        </w:numPr>
        <w:ind w:hanging="720"/>
        <w:jc w:val="both"/>
        <w:rPr>
          <w:sz w:val="22"/>
        </w:rPr>
      </w:pPr>
      <w:r w:rsidRPr="003C63A9">
        <w:rPr>
          <w:sz w:val="22"/>
        </w:rPr>
        <w:t>уметь выражать свое отношение к тем или иным картинам бытового или истори</w:t>
      </w:r>
      <w:r w:rsidR="00F60615" w:rsidRPr="003C63A9">
        <w:rPr>
          <w:sz w:val="22"/>
        </w:rPr>
        <w:t>ческого жанров художников Татарстана</w:t>
      </w:r>
      <w:r w:rsidRPr="003C63A9">
        <w:rPr>
          <w:sz w:val="22"/>
        </w:rPr>
        <w:t>.</w:t>
      </w:r>
    </w:p>
    <w:p w:rsidR="001233ED" w:rsidRPr="003C63A9" w:rsidRDefault="001233ED" w:rsidP="001233ED">
      <w:pPr>
        <w:numPr>
          <w:ilvl w:val="0"/>
          <w:numId w:val="32"/>
        </w:numPr>
        <w:ind w:hanging="720"/>
        <w:jc w:val="both"/>
        <w:rPr>
          <w:sz w:val="22"/>
        </w:rPr>
      </w:pPr>
      <w:r w:rsidRPr="003C63A9">
        <w:rPr>
          <w:sz w:val="22"/>
        </w:rPr>
        <w:t>запоминать и называть имена изве</w:t>
      </w:r>
      <w:r w:rsidR="00F60615" w:rsidRPr="003C63A9">
        <w:rPr>
          <w:sz w:val="22"/>
        </w:rPr>
        <w:t>стных художников Татарстана</w:t>
      </w:r>
      <w:r w:rsidR="00EA1943">
        <w:rPr>
          <w:sz w:val="22"/>
        </w:rPr>
        <w:t>, России</w:t>
      </w:r>
      <w:r w:rsidR="00F60615" w:rsidRPr="003C63A9">
        <w:rPr>
          <w:sz w:val="22"/>
        </w:rPr>
        <w:t xml:space="preserve">   и </w:t>
      </w:r>
      <w:proofErr w:type="spellStart"/>
      <w:r w:rsidR="00F60615" w:rsidRPr="003C63A9">
        <w:rPr>
          <w:sz w:val="22"/>
        </w:rPr>
        <w:t>Башкортстана</w:t>
      </w:r>
      <w:proofErr w:type="spellEnd"/>
      <w:r w:rsidRPr="003C63A9">
        <w:rPr>
          <w:sz w:val="22"/>
        </w:rPr>
        <w:t xml:space="preserve"> и их картины, посвященные изображению исторических событий и бытовых сцен.</w:t>
      </w:r>
    </w:p>
    <w:p w:rsidR="001233ED" w:rsidRPr="003C63A9" w:rsidRDefault="001233ED" w:rsidP="001233ED">
      <w:pPr>
        <w:pStyle w:val="a3"/>
        <w:jc w:val="center"/>
        <w:rPr>
          <w:b/>
          <w:sz w:val="22"/>
        </w:rPr>
      </w:pPr>
      <w:r w:rsidRPr="003C63A9">
        <w:rPr>
          <w:b/>
          <w:sz w:val="22"/>
        </w:rPr>
        <w:t>Содержание программы</w:t>
      </w:r>
    </w:p>
    <w:p w:rsidR="001233ED" w:rsidRPr="003C63A9" w:rsidRDefault="001233ED" w:rsidP="001233ED">
      <w:pPr>
        <w:pStyle w:val="a3"/>
        <w:jc w:val="center"/>
        <w:rPr>
          <w:b/>
          <w:sz w:val="22"/>
        </w:rPr>
      </w:pPr>
      <w:r w:rsidRPr="003C63A9">
        <w:rPr>
          <w:b/>
          <w:sz w:val="22"/>
        </w:rPr>
        <w:t>по предмет</w:t>
      </w:r>
      <w:r w:rsidR="006957C8">
        <w:rPr>
          <w:b/>
          <w:sz w:val="22"/>
        </w:rPr>
        <w:t>у «Изобразительное искусство»  7</w:t>
      </w:r>
      <w:r w:rsidRPr="003C63A9">
        <w:rPr>
          <w:b/>
          <w:sz w:val="22"/>
        </w:rPr>
        <w:t xml:space="preserve"> класс</w:t>
      </w:r>
    </w:p>
    <w:p w:rsidR="001233ED" w:rsidRPr="003C63A9" w:rsidRDefault="001233ED" w:rsidP="001233ED">
      <w:pPr>
        <w:jc w:val="center"/>
        <w:rPr>
          <w:b/>
          <w:sz w:val="22"/>
        </w:rPr>
      </w:pPr>
      <w:r w:rsidRPr="003C63A9">
        <w:rPr>
          <w:b/>
          <w:sz w:val="22"/>
        </w:rPr>
        <w:t>Искусство в жизни человека - 35 часа</w:t>
      </w:r>
    </w:p>
    <w:p w:rsidR="001233ED" w:rsidRPr="003C63A9" w:rsidRDefault="001233ED" w:rsidP="001233ED">
      <w:pPr>
        <w:pStyle w:val="a3"/>
        <w:rPr>
          <w:b/>
          <w:sz w:val="22"/>
        </w:rPr>
      </w:pPr>
    </w:p>
    <w:p w:rsidR="001233ED" w:rsidRPr="003C63A9" w:rsidRDefault="001233ED" w:rsidP="001233ED">
      <w:pPr>
        <w:pStyle w:val="a3"/>
        <w:jc w:val="center"/>
        <w:rPr>
          <w:b/>
          <w:sz w:val="22"/>
        </w:rPr>
      </w:pPr>
      <w:r w:rsidRPr="003C63A9">
        <w:rPr>
          <w:b/>
          <w:sz w:val="22"/>
          <w:lang w:val="en-US"/>
        </w:rPr>
        <w:t>I</w:t>
      </w:r>
      <w:r w:rsidRPr="003C63A9">
        <w:rPr>
          <w:b/>
          <w:sz w:val="22"/>
        </w:rPr>
        <w:t xml:space="preserve"> четверть</w:t>
      </w:r>
    </w:p>
    <w:p w:rsidR="00354275" w:rsidRDefault="00354275" w:rsidP="001233ED">
      <w:pPr>
        <w:pStyle w:val="a3"/>
        <w:jc w:val="both"/>
        <w:rPr>
          <w:sz w:val="22"/>
        </w:rPr>
      </w:pPr>
    </w:p>
    <w:p w:rsidR="00354275" w:rsidRPr="003C63A9" w:rsidRDefault="00354275" w:rsidP="001233ED">
      <w:pPr>
        <w:pStyle w:val="a3"/>
        <w:jc w:val="both"/>
        <w:rPr>
          <w:sz w:val="22"/>
        </w:rPr>
      </w:pPr>
    </w:p>
    <w:p w:rsidR="00D13942" w:rsidRPr="003C63A9" w:rsidRDefault="006957C8" w:rsidP="003C63A9">
      <w:pPr>
        <w:rPr>
          <w:rFonts w:eastAsia="Courier New"/>
          <w:b/>
          <w:color w:val="000000"/>
          <w:sz w:val="22"/>
        </w:rPr>
        <w:sectPr w:rsidR="00D13942" w:rsidRPr="003C63A9" w:rsidSect="004569C3">
          <w:type w:val="continuous"/>
          <w:pgSz w:w="16838" w:h="11906" w:orient="landscape"/>
          <w:pgMar w:top="720" w:right="720" w:bottom="720" w:left="720" w:header="709" w:footer="709" w:gutter="0"/>
          <w:cols w:space="708"/>
          <w:docGrid w:linePitch="360"/>
        </w:sectPr>
      </w:pPr>
      <w:r>
        <w:rPr>
          <w:rFonts w:eastAsia="Courier New"/>
          <w:b/>
          <w:color w:val="000000"/>
          <w:sz w:val="22"/>
        </w:rPr>
        <w:t xml:space="preserve">           </w:t>
      </w:r>
      <w:r w:rsidR="00A56BC8">
        <w:rPr>
          <w:rFonts w:eastAsia="Courier New"/>
          <w:b/>
          <w:color w:val="000000"/>
          <w:sz w:val="22"/>
        </w:rPr>
        <w:t xml:space="preserve">                        </w:t>
      </w:r>
    </w:p>
    <w:p w:rsidR="006957C8" w:rsidRPr="0039217F" w:rsidRDefault="00A56BC8" w:rsidP="006957C8">
      <w:pPr>
        <w:jc w:val="both"/>
      </w:pPr>
      <w:r>
        <w:rPr>
          <w:b/>
          <w:bCs/>
        </w:rPr>
        <w:lastRenderedPageBreak/>
        <w:t xml:space="preserve">                                            </w:t>
      </w:r>
      <w:r w:rsidR="00EA1943">
        <w:rPr>
          <w:b/>
          <w:bCs/>
        </w:rPr>
        <w:t xml:space="preserve">                             </w:t>
      </w:r>
      <w:r>
        <w:rPr>
          <w:b/>
          <w:bCs/>
        </w:rPr>
        <w:t xml:space="preserve">      </w:t>
      </w:r>
      <w:r w:rsidR="006957C8" w:rsidRPr="0039217F">
        <w:rPr>
          <w:b/>
          <w:bCs/>
        </w:rPr>
        <w:t xml:space="preserve">Изображение фигуры человека и образ человека (9 </w:t>
      </w:r>
      <w:r w:rsidR="006957C8" w:rsidRPr="0039217F">
        <w:t xml:space="preserve">ч.) </w:t>
      </w:r>
    </w:p>
    <w:p w:rsidR="006957C8" w:rsidRPr="0039217F" w:rsidRDefault="006957C8" w:rsidP="006957C8">
      <w:r w:rsidRPr="0039217F">
        <w:t xml:space="preserve">Образ человека стоит в центре искусства. Представление о красоте человека менялись в истории искусства. Овладение первичными навыками изображения фигуры и передача движений человека. Художественно-практическая работа учащихся связана содержательно с изучением истории искусства и развитием навыков восприятия. </w:t>
      </w:r>
      <w:r w:rsidRPr="0039217F">
        <w:rPr>
          <w:bCs/>
        </w:rPr>
        <w:t>Изображение фигуры человека в истории искусства. Изображение человека в древних культурах. Красота и совершенство конструкции идеального тела человека (Древняя Греция)</w:t>
      </w:r>
    </w:p>
    <w:p w:rsidR="006957C8" w:rsidRPr="0039217F" w:rsidRDefault="006957C8" w:rsidP="006957C8">
      <w:pPr>
        <w:widowControl w:val="0"/>
        <w:autoSpaceDE w:val="0"/>
        <w:autoSpaceDN w:val="0"/>
        <w:adjustRightInd w:val="0"/>
        <w:rPr>
          <w:bCs/>
        </w:rPr>
      </w:pPr>
      <w:r w:rsidRPr="0039217F">
        <w:rPr>
          <w:bCs/>
        </w:rPr>
        <w:lastRenderedPageBreak/>
        <w:t xml:space="preserve">Пропорции и строение фигуры человека. Конструкция фигуры человека и основные пропорции.  Пропорции, постоянные для фигуры человека и их индивидуальная изменчивость. </w:t>
      </w:r>
    </w:p>
    <w:p w:rsidR="006957C8" w:rsidRPr="0039217F" w:rsidRDefault="006957C8" w:rsidP="006957C8">
      <w:pPr>
        <w:widowControl w:val="0"/>
        <w:autoSpaceDE w:val="0"/>
        <w:autoSpaceDN w:val="0"/>
        <w:adjustRightInd w:val="0"/>
        <w:rPr>
          <w:bCs/>
        </w:rPr>
      </w:pPr>
      <w:r w:rsidRPr="0039217F">
        <w:rPr>
          <w:bCs/>
        </w:rPr>
        <w:t xml:space="preserve">Лепка фигуры человека. Изображение фигуры человека в истории скульптуры. Пластика и выразительность фигуры человека. Шедевры мирового искусства. </w:t>
      </w:r>
    </w:p>
    <w:p w:rsidR="006957C8" w:rsidRPr="0039217F" w:rsidRDefault="006957C8" w:rsidP="006957C8">
      <w:pPr>
        <w:widowControl w:val="0"/>
        <w:autoSpaceDE w:val="0"/>
        <w:autoSpaceDN w:val="0"/>
        <w:adjustRightInd w:val="0"/>
        <w:rPr>
          <w:bCs/>
        </w:rPr>
      </w:pPr>
      <w:r w:rsidRPr="0039217F">
        <w:rPr>
          <w:bCs/>
        </w:rPr>
        <w:t>Наброски фигуры человека с натуры. Набросок как вид рисунка, особенности и виды набросков. Главное и второстепенное в изображении. Деталь, выразительность детали.</w:t>
      </w:r>
    </w:p>
    <w:p w:rsidR="006957C8" w:rsidRPr="0039217F" w:rsidRDefault="006957C8" w:rsidP="006957C8">
      <w:pPr>
        <w:widowControl w:val="0"/>
        <w:autoSpaceDE w:val="0"/>
        <w:autoSpaceDN w:val="0"/>
        <w:adjustRightInd w:val="0"/>
      </w:pPr>
      <w:r w:rsidRPr="0039217F">
        <w:t>Понимание красоты человека в европейском и русском искусстве (урок обобщения и систематизации знаний).  Проявление внутреннего мира человека в его внешнем облике. Драматический образ человека в европейском и русском искусстве. Поиск счастья и радости жизни. Сострадание человеку и воспевание его духовной силы.</w:t>
      </w:r>
    </w:p>
    <w:p w:rsidR="006957C8" w:rsidRPr="0039217F" w:rsidRDefault="006957C8" w:rsidP="006957C8">
      <w:pPr>
        <w:ind w:left="720"/>
        <w:jc w:val="both"/>
      </w:pPr>
    </w:p>
    <w:p w:rsidR="006957C8" w:rsidRPr="0039217F" w:rsidRDefault="003B6898" w:rsidP="006957C8">
      <w:pPr>
        <w:ind w:left="720"/>
        <w:jc w:val="both"/>
        <w:rPr>
          <w:b/>
        </w:rPr>
      </w:pPr>
      <w:r>
        <w:rPr>
          <w:b/>
          <w:bCs/>
        </w:rPr>
        <w:t xml:space="preserve">                                                                                           </w:t>
      </w:r>
      <w:r w:rsidR="006957C8" w:rsidRPr="0039217F">
        <w:rPr>
          <w:b/>
          <w:bCs/>
        </w:rPr>
        <w:t xml:space="preserve">Поэзия повседневности </w:t>
      </w:r>
      <w:r w:rsidR="006957C8" w:rsidRPr="0039217F">
        <w:rPr>
          <w:b/>
        </w:rPr>
        <w:t xml:space="preserve">(7 ч.) </w:t>
      </w:r>
    </w:p>
    <w:p w:rsidR="006957C8" w:rsidRPr="0039217F" w:rsidRDefault="006957C8" w:rsidP="006957C8">
      <w:r w:rsidRPr="0039217F">
        <w:t>Учащиеся должны осознать, что  в произведениях бытового жанра, при изображении самых простых, обычных действий людей художник способен раскрыть глубину и поэзию понимания мира и себя в этом мире.</w:t>
      </w:r>
    </w:p>
    <w:p w:rsidR="006957C8" w:rsidRPr="0039217F" w:rsidRDefault="006957C8" w:rsidP="006957C8">
      <w:pPr>
        <w:widowControl w:val="0"/>
        <w:autoSpaceDE w:val="0"/>
        <w:autoSpaceDN w:val="0"/>
        <w:adjustRightInd w:val="0"/>
        <w:rPr>
          <w:bCs/>
        </w:rPr>
      </w:pPr>
      <w:r w:rsidRPr="0039217F">
        <w:rPr>
          <w:bCs/>
        </w:rPr>
        <w:t>Поэзия повседневной жизни в искусстве разных народов. Картины мира и представления о ценностях жизни в изображении повседневности у разных народов.</w:t>
      </w:r>
    </w:p>
    <w:p w:rsidR="006957C8" w:rsidRPr="0039217F" w:rsidRDefault="006957C8" w:rsidP="006957C8">
      <w:pPr>
        <w:widowControl w:val="0"/>
        <w:autoSpaceDE w:val="0"/>
        <w:autoSpaceDN w:val="0"/>
        <w:adjustRightInd w:val="0"/>
        <w:rPr>
          <w:bCs/>
        </w:rPr>
      </w:pPr>
      <w:r w:rsidRPr="0039217F">
        <w:rPr>
          <w:bCs/>
        </w:rPr>
        <w:t>Творчество великих художников, художников передвижников. Государственная Третьяковская галерея.</w:t>
      </w:r>
    </w:p>
    <w:p w:rsidR="006957C8" w:rsidRPr="0039217F" w:rsidRDefault="006957C8" w:rsidP="006957C8">
      <w:pPr>
        <w:widowControl w:val="0"/>
        <w:autoSpaceDE w:val="0"/>
        <w:autoSpaceDN w:val="0"/>
        <w:adjustRightInd w:val="0"/>
        <w:rPr>
          <w:bCs/>
        </w:rPr>
      </w:pPr>
      <w:r w:rsidRPr="0039217F">
        <w:rPr>
          <w:bCs/>
        </w:rPr>
        <w:t>Тематическая картина. Бытовой и исторический жанры. Понятие жанр в системе жанров изобразительного искусства. Жанры в живописи, графике, скульптуре. Подвижность границ между жанрами. Бытовой, мифологический, исторический жанры и тематическое богатство внутри них.</w:t>
      </w:r>
    </w:p>
    <w:p w:rsidR="006957C8" w:rsidRPr="0039217F" w:rsidRDefault="006957C8" w:rsidP="006957C8">
      <w:pPr>
        <w:widowControl w:val="0"/>
        <w:autoSpaceDE w:val="0"/>
        <w:autoSpaceDN w:val="0"/>
        <w:adjustRightInd w:val="0"/>
        <w:rPr>
          <w:bCs/>
        </w:rPr>
      </w:pPr>
      <w:r w:rsidRPr="0039217F">
        <w:rPr>
          <w:bCs/>
        </w:rPr>
        <w:t>Сюжет и содержание в картине. Понятие сюжета, темы и содержания в произведениях изобразительного искусства. Разница между сюжетом и содержанием. Разное содержание в картинах с похожим сюжетом.</w:t>
      </w:r>
    </w:p>
    <w:p w:rsidR="006957C8" w:rsidRPr="0039217F" w:rsidRDefault="006957C8" w:rsidP="006957C8">
      <w:pPr>
        <w:widowControl w:val="0"/>
        <w:autoSpaceDE w:val="0"/>
        <w:autoSpaceDN w:val="0"/>
        <w:adjustRightInd w:val="0"/>
        <w:rPr>
          <w:bCs/>
        </w:rPr>
      </w:pPr>
      <w:r w:rsidRPr="0039217F">
        <w:rPr>
          <w:bCs/>
        </w:rPr>
        <w:t>Жизнь каждого дня - большая тема в искусстве. Произведения искусства на тему будней и их значение в понимании человеком своего бытия. Поэтическое восприятие жизни.</w:t>
      </w:r>
    </w:p>
    <w:p w:rsidR="006957C8" w:rsidRPr="0039217F" w:rsidRDefault="006957C8" w:rsidP="006957C8">
      <w:pPr>
        <w:widowControl w:val="0"/>
        <w:autoSpaceDE w:val="0"/>
        <w:autoSpaceDN w:val="0"/>
        <w:adjustRightInd w:val="0"/>
        <w:rPr>
          <w:bCs/>
        </w:rPr>
      </w:pPr>
      <w:r w:rsidRPr="0039217F">
        <w:rPr>
          <w:bCs/>
        </w:rPr>
        <w:t>Жизнь в моем городе в прошлых веках (историческая тема в бытовом жанре). Бытовые сюжеты на тему жизни в прошлом. Интерес к истории и укладу жизни своего народа. Образ прошлого, созданный художниками, и его значение в представлении народа о самом себе.</w:t>
      </w:r>
    </w:p>
    <w:p w:rsidR="006957C8" w:rsidRPr="0039217F" w:rsidRDefault="006957C8" w:rsidP="006957C8">
      <w:pPr>
        <w:widowControl w:val="0"/>
        <w:autoSpaceDE w:val="0"/>
        <w:autoSpaceDN w:val="0"/>
        <w:adjustRightInd w:val="0"/>
        <w:rPr>
          <w:bCs/>
        </w:rPr>
      </w:pPr>
      <w:r w:rsidRPr="0039217F">
        <w:rPr>
          <w:bCs/>
        </w:rPr>
        <w:t xml:space="preserve">Праздник и карнавал в изобразительном искусстве. Сюжеты праздника в изобразительном искусстве. </w:t>
      </w:r>
      <w:proofErr w:type="gramStart"/>
      <w:r w:rsidRPr="0039217F">
        <w:rPr>
          <w:bCs/>
        </w:rPr>
        <w:t>Праздник - это игра, танцы, песни,  неожиданные ситуации, карнавал, маскарад, т.е. превращение обычного в необычное.</w:t>
      </w:r>
      <w:proofErr w:type="gramEnd"/>
    </w:p>
    <w:p w:rsidR="006957C8" w:rsidRPr="0039217F" w:rsidRDefault="006957C8" w:rsidP="006957C8">
      <w:pPr>
        <w:ind w:left="720"/>
        <w:jc w:val="both"/>
        <w:rPr>
          <w:bCs/>
        </w:rPr>
      </w:pPr>
    </w:p>
    <w:p w:rsidR="006957C8" w:rsidRPr="0039217F" w:rsidRDefault="003B6898" w:rsidP="006957C8">
      <w:pPr>
        <w:ind w:left="720"/>
        <w:jc w:val="both"/>
        <w:rPr>
          <w:b/>
        </w:rPr>
      </w:pPr>
      <w:r>
        <w:rPr>
          <w:b/>
          <w:bCs/>
        </w:rPr>
        <w:t xml:space="preserve">                                                                                           </w:t>
      </w:r>
      <w:r w:rsidR="006957C8" w:rsidRPr="0039217F">
        <w:rPr>
          <w:b/>
          <w:bCs/>
        </w:rPr>
        <w:t xml:space="preserve">Великие темы жизни (10 </w:t>
      </w:r>
      <w:r w:rsidR="006957C8" w:rsidRPr="0039217F">
        <w:rPr>
          <w:b/>
        </w:rPr>
        <w:t xml:space="preserve">ч.) </w:t>
      </w:r>
    </w:p>
    <w:p w:rsidR="006957C8" w:rsidRPr="0039217F" w:rsidRDefault="006957C8" w:rsidP="006957C8">
      <w:pPr>
        <w:widowControl w:val="0"/>
        <w:autoSpaceDE w:val="0"/>
        <w:autoSpaceDN w:val="0"/>
        <w:adjustRightInd w:val="0"/>
        <w:rPr>
          <w:bCs/>
        </w:rPr>
      </w:pPr>
      <w:r w:rsidRPr="0039217F">
        <w:rPr>
          <w:bCs/>
          <w:spacing w:val="-3"/>
        </w:rPr>
        <w:t xml:space="preserve">Исторические </w:t>
      </w:r>
      <w:r w:rsidRPr="0039217F">
        <w:rPr>
          <w:bCs/>
          <w:spacing w:val="-1"/>
        </w:rPr>
        <w:t xml:space="preserve">и мифологические темы в искусстве </w:t>
      </w:r>
      <w:r w:rsidRPr="0039217F">
        <w:rPr>
          <w:bCs/>
        </w:rPr>
        <w:t xml:space="preserve">разных эпох. Живопись монументальная и станковая. Монументальные росписи – фрески. Фрески в эпоху возрождения. Мозаика. </w:t>
      </w:r>
    </w:p>
    <w:p w:rsidR="006957C8" w:rsidRPr="0039217F" w:rsidRDefault="006957C8" w:rsidP="006957C8">
      <w:pPr>
        <w:widowControl w:val="0"/>
        <w:autoSpaceDE w:val="0"/>
        <w:autoSpaceDN w:val="0"/>
        <w:adjustRightInd w:val="0"/>
        <w:rPr>
          <w:bCs/>
          <w:spacing w:val="-1"/>
        </w:rPr>
      </w:pPr>
      <w:r w:rsidRPr="0039217F">
        <w:rPr>
          <w:bCs/>
          <w:spacing w:val="-3"/>
        </w:rPr>
        <w:t>Тематическая кар</w:t>
      </w:r>
      <w:r w:rsidRPr="0039217F">
        <w:rPr>
          <w:bCs/>
          <w:spacing w:val="-1"/>
        </w:rPr>
        <w:t xml:space="preserve">тина в русском искусстве </w:t>
      </w:r>
      <w:r w:rsidRPr="0039217F">
        <w:rPr>
          <w:bCs/>
          <w:spacing w:val="-1"/>
          <w:lang w:val="en-US"/>
        </w:rPr>
        <w:t>XIX</w:t>
      </w:r>
      <w:r w:rsidRPr="0039217F">
        <w:rPr>
          <w:bCs/>
          <w:spacing w:val="-1"/>
        </w:rPr>
        <w:t xml:space="preserve"> века. Значение изобразительной станковой картины в русском искусстве.  Картина – философское размышление. Беседа о великих русских живописцах  19 столетия. </w:t>
      </w:r>
    </w:p>
    <w:p w:rsidR="006957C8" w:rsidRPr="0039217F" w:rsidRDefault="006957C8" w:rsidP="006957C8">
      <w:pPr>
        <w:widowControl w:val="0"/>
        <w:autoSpaceDE w:val="0"/>
        <w:autoSpaceDN w:val="0"/>
        <w:adjustRightInd w:val="0"/>
        <w:rPr>
          <w:bCs/>
        </w:rPr>
      </w:pPr>
      <w:r w:rsidRPr="0039217F">
        <w:rPr>
          <w:bCs/>
          <w:spacing w:val="-1"/>
        </w:rPr>
        <w:t xml:space="preserve">Процесс работы </w:t>
      </w:r>
      <w:r w:rsidRPr="0039217F">
        <w:rPr>
          <w:bCs/>
          <w:spacing w:val="-3"/>
        </w:rPr>
        <w:t xml:space="preserve">над тематической </w:t>
      </w:r>
      <w:r w:rsidRPr="0039217F">
        <w:rPr>
          <w:bCs/>
        </w:rPr>
        <w:t xml:space="preserve">картиной. Понятия темы, сюжета и содержания. Этапы создания картины: эскизы – поиски композиции; рисунки, зарисовки и этюды – сбор натурного материала. </w:t>
      </w:r>
    </w:p>
    <w:p w:rsidR="006957C8" w:rsidRPr="0039217F" w:rsidRDefault="006957C8" w:rsidP="006957C8">
      <w:pPr>
        <w:widowControl w:val="0"/>
        <w:autoSpaceDE w:val="0"/>
        <w:autoSpaceDN w:val="0"/>
        <w:adjustRightInd w:val="0"/>
        <w:rPr>
          <w:bCs/>
        </w:rPr>
      </w:pPr>
      <w:r w:rsidRPr="0039217F">
        <w:rPr>
          <w:bCs/>
          <w:spacing w:val="-1"/>
        </w:rPr>
        <w:t xml:space="preserve">Библейские темы </w:t>
      </w:r>
      <w:r w:rsidRPr="0039217F">
        <w:rPr>
          <w:bCs/>
          <w:spacing w:val="-3"/>
        </w:rPr>
        <w:t xml:space="preserve">в изобразительном </w:t>
      </w:r>
      <w:r w:rsidRPr="0039217F">
        <w:rPr>
          <w:bCs/>
        </w:rPr>
        <w:t>искусстве. Вечные темы в искусстве. Особый язык изображения в искусстве средних веков. Особенности византийских мозаик. Древнерусская иконопись и ее особое значение. Великие русские иконописцы.</w:t>
      </w:r>
    </w:p>
    <w:p w:rsidR="006957C8" w:rsidRPr="0039217F" w:rsidRDefault="006957C8" w:rsidP="006957C8">
      <w:pPr>
        <w:widowControl w:val="0"/>
        <w:autoSpaceDE w:val="0"/>
        <w:autoSpaceDN w:val="0"/>
        <w:adjustRightInd w:val="0"/>
      </w:pPr>
      <w:r w:rsidRPr="0039217F">
        <w:rPr>
          <w:spacing w:val="-1"/>
        </w:rPr>
        <w:t xml:space="preserve">Монументальная </w:t>
      </w:r>
      <w:r w:rsidRPr="0039217F">
        <w:rPr>
          <w:spacing w:val="-2"/>
        </w:rPr>
        <w:t xml:space="preserve">скульптура и образ </w:t>
      </w:r>
      <w:r w:rsidRPr="0039217F">
        <w:t xml:space="preserve">истории народа. Роль монументальных памятников  в формировании исторической памяти народа. Героические </w:t>
      </w:r>
      <w:r w:rsidRPr="0039217F">
        <w:lastRenderedPageBreak/>
        <w:t xml:space="preserve">образы в скульптуре. Мемориалы. </w:t>
      </w:r>
    </w:p>
    <w:p w:rsidR="006957C8" w:rsidRPr="0039217F" w:rsidRDefault="006957C8" w:rsidP="006957C8">
      <w:pPr>
        <w:widowControl w:val="0"/>
        <w:autoSpaceDE w:val="0"/>
        <w:autoSpaceDN w:val="0"/>
        <w:adjustRightInd w:val="0"/>
      </w:pPr>
      <w:r w:rsidRPr="0039217F">
        <w:t>Тема Великой Отечественной войны в станковом и монументальном искусстве.</w:t>
      </w:r>
    </w:p>
    <w:p w:rsidR="006957C8" w:rsidRPr="0039217F" w:rsidRDefault="006957C8" w:rsidP="006957C8">
      <w:pPr>
        <w:widowControl w:val="0"/>
        <w:autoSpaceDE w:val="0"/>
        <w:autoSpaceDN w:val="0"/>
        <w:adjustRightInd w:val="0"/>
        <w:rPr>
          <w:spacing w:val="-1"/>
        </w:rPr>
      </w:pPr>
      <w:r w:rsidRPr="0039217F">
        <w:rPr>
          <w:spacing w:val="-1"/>
        </w:rPr>
        <w:t>Место и роль картины в искусстве XX века  (урок обобщения материала). Множественность направлений и языков изображения в искусстве 20 века. Трагические темы в искусстве середины века. Возрастание личностной позиции художника во второй половине 20 века. Проблема взаимоотношений поколений, личности и общества, природы и человека.</w:t>
      </w:r>
    </w:p>
    <w:p w:rsidR="006957C8" w:rsidRPr="0039217F" w:rsidRDefault="006957C8" w:rsidP="006957C8">
      <w:pPr>
        <w:ind w:left="720"/>
        <w:jc w:val="both"/>
        <w:rPr>
          <w:spacing w:val="-1"/>
        </w:rPr>
      </w:pPr>
    </w:p>
    <w:p w:rsidR="006957C8" w:rsidRPr="0039217F" w:rsidRDefault="003B6898" w:rsidP="006957C8">
      <w:pPr>
        <w:ind w:left="720"/>
        <w:rPr>
          <w:b/>
        </w:rPr>
      </w:pPr>
      <w:r>
        <w:rPr>
          <w:b/>
        </w:rPr>
        <w:t xml:space="preserve">                                                                             </w:t>
      </w:r>
      <w:r w:rsidR="006957C8" w:rsidRPr="0039217F">
        <w:rPr>
          <w:b/>
        </w:rPr>
        <w:t xml:space="preserve">Реальность жизни и художественный образ. (9 ч.) </w:t>
      </w:r>
    </w:p>
    <w:p w:rsidR="006957C8" w:rsidRPr="0039217F" w:rsidRDefault="006957C8" w:rsidP="006957C8">
      <w:r w:rsidRPr="0039217F">
        <w:t>Материал четверти посвящен итоговым теоретическим знаниям об искусстве.  Главная задача изучения искусства – обучение ребенка живому восприятию ради нового понимания и богатого переживания жизни. Художественно-творческие проекты:  выражение идеи; замысел, эскизы.</w:t>
      </w:r>
    </w:p>
    <w:p w:rsidR="006957C8" w:rsidRPr="0039217F" w:rsidRDefault="006957C8" w:rsidP="006957C8">
      <w:pPr>
        <w:widowControl w:val="0"/>
        <w:autoSpaceDE w:val="0"/>
        <w:autoSpaceDN w:val="0"/>
        <w:adjustRightInd w:val="0"/>
        <w:rPr>
          <w:bCs/>
        </w:rPr>
      </w:pPr>
      <w:r w:rsidRPr="0039217F">
        <w:rPr>
          <w:bCs/>
          <w:spacing w:val="-2"/>
        </w:rPr>
        <w:t>Искусство иллюст</w:t>
      </w:r>
      <w:r w:rsidRPr="0039217F">
        <w:rPr>
          <w:bCs/>
          <w:spacing w:val="-3"/>
        </w:rPr>
        <w:t>рации. Слово и изо</w:t>
      </w:r>
      <w:r w:rsidRPr="0039217F">
        <w:rPr>
          <w:bCs/>
        </w:rPr>
        <w:t>бражение. Иллюстрация как форма взаимосвязи слова с изображением. Способность иллюстрации выражать глубинные смыслы литературного произведения. Известные иллюстраторы книги.</w:t>
      </w:r>
    </w:p>
    <w:p w:rsidR="006957C8" w:rsidRPr="0039217F" w:rsidRDefault="006957C8" w:rsidP="006957C8">
      <w:pPr>
        <w:widowControl w:val="0"/>
        <w:autoSpaceDE w:val="0"/>
        <w:autoSpaceDN w:val="0"/>
        <w:adjustRightInd w:val="0"/>
        <w:rPr>
          <w:bCs/>
          <w:spacing w:val="-3"/>
        </w:rPr>
      </w:pPr>
      <w:r w:rsidRPr="0039217F">
        <w:rPr>
          <w:bCs/>
          <w:spacing w:val="-1"/>
        </w:rPr>
        <w:t xml:space="preserve">Конструктивное </w:t>
      </w:r>
      <w:r w:rsidRPr="0039217F">
        <w:rPr>
          <w:bCs/>
        </w:rPr>
        <w:t xml:space="preserve">и декоративное </w:t>
      </w:r>
      <w:r w:rsidRPr="0039217F">
        <w:rPr>
          <w:bCs/>
          <w:spacing w:val="-3"/>
        </w:rPr>
        <w:t xml:space="preserve">начало в изобразительном искусстве. Конструктивное начало – организующее начало в изобразительном произведении. Построение произведения как целого. Зрительная и смысловая организация пространства картины. Декоративное значение произведений изобразительного искусства. </w:t>
      </w:r>
    </w:p>
    <w:p w:rsidR="006957C8" w:rsidRPr="0039217F" w:rsidRDefault="006957C8" w:rsidP="006957C8">
      <w:pPr>
        <w:widowControl w:val="0"/>
        <w:autoSpaceDE w:val="0"/>
        <w:autoSpaceDN w:val="0"/>
        <w:adjustRightInd w:val="0"/>
        <w:rPr>
          <w:bCs/>
        </w:rPr>
      </w:pPr>
      <w:r w:rsidRPr="0039217F">
        <w:rPr>
          <w:bCs/>
          <w:spacing w:val="-3"/>
        </w:rPr>
        <w:t xml:space="preserve">Зрительские умения </w:t>
      </w:r>
      <w:r w:rsidRPr="0039217F">
        <w:rPr>
          <w:bCs/>
          <w:spacing w:val="-2"/>
        </w:rPr>
        <w:t xml:space="preserve">и их значение для </w:t>
      </w:r>
      <w:r w:rsidRPr="0039217F">
        <w:rPr>
          <w:bCs/>
          <w:spacing w:val="-1"/>
        </w:rPr>
        <w:t>современного чело</w:t>
      </w:r>
      <w:r w:rsidRPr="0039217F">
        <w:rPr>
          <w:bCs/>
        </w:rPr>
        <w:t>века. Язык искусства и средство выразительности. Понятие «художественный образ». Творческий характер зрительского восприятия</w:t>
      </w:r>
      <w:proofErr w:type="gramStart"/>
      <w:r w:rsidRPr="0039217F">
        <w:rPr>
          <w:bCs/>
        </w:rPr>
        <w:t>..</w:t>
      </w:r>
      <w:proofErr w:type="gramEnd"/>
    </w:p>
    <w:p w:rsidR="006957C8" w:rsidRPr="0039217F" w:rsidRDefault="006957C8" w:rsidP="006957C8">
      <w:pPr>
        <w:widowControl w:val="0"/>
        <w:autoSpaceDE w:val="0"/>
        <w:autoSpaceDN w:val="0"/>
        <w:adjustRightInd w:val="0"/>
        <w:rPr>
          <w:bCs/>
          <w:spacing w:val="-7"/>
        </w:rPr>
      </w:pPr>
      <w:r w:rsidRPr="0039217F">
        <w:rPr>
          <w:bCs/>
          <w:spacing w:val="-1"/>
        </w:rPr>
        <w:t xml:space="preserve">История искусства </w:t>
      </w:r>
      <w:r w:rsidRPr="0039217F">
        <w:rPr>
          <w:bCs/>
          <w:spacing w:val="-3"/>
        </w:rPr>
        <w:t>и история человече</w:t>
      </w:r>
      <w:r w:rsidRPr="0039217F">
        <w:rPr>
          <w:bCs/>
          <w:spacing w:val="-3"/>
        </w:rPr>
        <w:softHyphen/>
      </w:r>
      <w:r w:rsidRPr="0039217F">
        <w:rPr>
          <w:bCs/>
        </w:rPr>
        <w:t>ства.</w:t>
      </w:r>
      <w:r w:rsidRPr="0039217F">
        <w:rPr>
          <w:bCs/>
          <w:spacing w:val="-8"/>
        </w:rPr>
        <w:t xml:space="preserve"> Стиль и направление </w:t>
      </w:r>
      <w:r w:rsidRPr="0039217F">
        <w:rPr>
          <w:bCs/>
          <w:spacing w:val="-7"/>
        </w:rPr>
        <w:t xml:space="preserve">в изобразительном искусстве (импрессионизм и реализм). Стиль как художественное выражение восприятия мира. Направление в искусстве как идейное объединение художников. </w:t>
      </w:r>
    </w:p>
    <w:p w:rsidR="006957C8" w:rsidRPr="0039217F" w:rsidRDefault="006957C8" w:rsidP="006957C8">
      <w:pPr>
        <w:widowControl w:val="0"/>
        <w:autoSpaceDE w:val="0"/>
        <w:autoSpaceDN w:val="0"/>
        <w:adjustRightInd w:val="0"/>
        <w:rPr>
          <w:bCs/>
        </w:rPr>
      </w:pPr>
      <w:r w:rsidRPr="0039217F">
        <w:rPr>
          <w:bCs/>
          <w:spacing w:val="-3"/>
        </w:rPr>
        <w:t>Личность художни</w:t>
      </w:r>
      <w:r w:rsidRPr="0039217F">
        <w:rPr>
          <w:bCs/>
          <w:spacing w:val="-3"/>
        </w:rPr>
        <w:softHyphen/>
      </w:r>
      <w:r w:rsidRPr="0039217F">
        <w:rPr>
          <w:bCs/>
        </w:rPr>
        <w:t xml:space="preserve">ка и мир его времени в произведениях искусства. Направление в искусстве и творческая индивидуальность художника. Великие художники в истории искусства и их произведения. </w:t>
      </w:r>
    </w:p>
    <w:p w:rsidR="006957C8" w:rsidRPr="0039217F" w:rsidRDefault="006957C8" w:rsidP="006957C8">
      <w:pPr>
        <w:widowControl w:val="0"/>
        <w:autoSpaceDE w:val="0"/>
        <w:autoSpaceDN w:val="0"/>
        <w:adjustRightInd w:val="0"/>
        <w:rPr>
          <w:bCs/>
        </w:rPr>
      </w:pPr>
      <w:r w:rsidRPr="0039217F">
        <w:rPr>
          <w:bCs/>
          <w:spacing w:val="-1"/>
        </w:rPr>
        <w:t xml:space="preserve">Крупнейшие музеи изобразительного </w:t>
      </w:r>
      <w:r w:rsidRPr="0039217F">
        <w:rPr>
          <w:bCs/>
          <w:spacing w:val="-3"/>
        </w:rPr>
        <w:t xml:space="preserve">искусства и их роль </w:t>
      </w:r>
      <w:r w:rsidRPr="0039217F">
        <w:rPr>
          <w:bCs/>
        </w:rPr>
        <w:t>в культуре (обобщение и систематизация изученного материала). Музеи мира. История становления. Представление о роли художественного музея в национальной и мировой культуре, высочайшие ценности музейных собраний и естественной потребности людей в общении с искусством.</w:t>
      </w:r>
    </w:p>
    <w:p w:rsidR="00D94957" w:rsidRPr="003C63A9" w:rsidRDefault="00D94957" w:rsidP="001233ED">
      <w:pPr>
        <w:spacing w:line="360" w:lineRule="auto"/>
        <w:ind w:firstLine="454"/>
        <w:jc w:val="center"/>
        <w:outlineLvl w:val="0"/>
        <w:rPr>
          <w:b/>
          <w:sz w:val="22"/>
        </w:rPr>
      </w:pPr>
    </w:p>
    <w:p w:rsidR="00D94957" w:rsidRDefault="00D94957" w:rsidP="001233ED">
      <w:pPr>
        <w:spacing w:line="360" w:lineRule="auto"/>
        <w:ind w:firstLine="454"/>
        <w:jc w:val="center"/>
        <w:outlineLvl w:val="0"/>
        <w:rPr>
          <w:b/>
          <w:sz w:val="22"/>
        </w:rPr>
      </w:pPr>
    </w:p>
    <w:p w:rsidR="006957C8" w:rsidRPr="0039217F" w:rsidRDefault="006957C8" w:rsidP="006957C8">
      <w:pPr>
        <w:jc w:val="center"/>
        <w:rPr>
          <w:b/>
        </w:rPr>
      </w:pPr>
      <w:r w:rsidRPr="0039217F">
        <w:rPr>
          <w:b/>
        </w:rPr>
        <w:t>7 класс</w:t>
      </w:r>
    </w:p>
    <w:p w:rsidR="006957C8" w:rsidRPr="0039217F" w:rsidRDefault="006957C8" w:rsidP="006957C8">
      <w:pPr>
        <w:jc w:val="center"/>
      </w:pPr>
      <w:r w:rsidRPr="0039217F">
        <w:rPr>
          <w:rStyle w:val="c0"/>
          <w:b/>
        </w:rPr>
        <w:t>«Изобразительное искусство в жизни человека» - 35 часов.</w:t>
      </w:r>
    </w:p>
    <w:tbl>
      <w:tblPr>
        <w:tblW w:w="1394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9"/>
        <w:gridCol w:w="8221"/>
        <w:gridCol w:w="4536"/>
      </w:tblGrid>
      <w:tr w:rsidR="006957C8" w:rsidRPr="0039217F" w:rsidTr="006957C8">
        <w:tc>
          <w:tcPr>
            <w:tcW w:w="1189" w:type="dxa"/>
          </w:tcPr>
          <w:p w:rsidR="006957C8" w:rsidRPr="0039217F" w:rsidRDefault="006957C8" w:rsidP="006957C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9217F">
              <w:rPr>
                <w:b/>
              </w:rPr>
              <w:t>№</w:t>
            </w:r>
          </w:p>
        </w:tc>
        <w:tc>
          <w:tcPr>
            <w:tcW w:w="8221" w:type="dxa"/>
          </w:tcPr>
          <w:p w:rsidR="006957C8" w:rsidRPr="0039217F" w:rsidRDefault="006957C8" w:rsidP="006957C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9217F">
              <w:rPr>
                <w:b/>
              </w:rPr>
              <w:t>Тема</w:t>
            </w:r>
          </w:p>
        </w:tc>
        <w:tc>
          <w:tcPr>
            <w:tcW w:w="4536" w:type="dxa"/>
          </w:tcPr>
          <w:p w:rsidR="006957C8" w:rsidRPr="0039217F" w:rsidRDefault="006957C8" w:rsidP="006957C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9217F">
              <w:rPr>
                <w:b/>
              </w:rPr>
              <w:t>Количество часов</w:t>
            </w:r>
          </w:p>
        </w:tc>
      </w:tr>
      <w:tr w:rsidR="006957C8" w:rsidRPr="0039217F" w:rsidTr="006957C8">
        <w:tc>
          <w:tcPr>
            <w:tcW w:w="1189" w:type="dxa"/>
          </w:tcPr>
          <w:p w:rsidR="006957C8" w:rsidRPr="0039217F" w:rsidRDefault="006957C8" w:rsidP="006957C8">
            <w:pPr>
              <w:autoSpaceDE w:val="0"/>
              <w:autoSpaceDN w:val="0"/>
              <w:adjustRightInd w:val="0"/>
              <w:jc w:val="center"/>
            </w:pPr>
            <w:r w:rsidRPr="0039217F">
              <w:t>1</w:t>
            </w:r>
          </w:p>
        </w:tc>
        <w:tc>
          <w:tcPr>
            <w:tcW w:w="8221" w:type="dxa"/>
          </w:tcPr>
          <w:p w:rsidR="006957C8" w:rsidRDefault="006957C8" w:rsidP="006957C8">
            <w:pPr>
              <w:autoSpaceDE w:val="0"/>
              <w:autoSpaceDN w:val="0"/>
              <w:adjustRightInd w:val="0"/>
              <w:rPr>
                <w:bCs/>
              </w:rPr>
            </w:pPr>
            <w:r w:rsidRPr="0039217F">
              <w:rPr>
                <w:bCs/>
              </w:rPr>
              <w:t>Изображение фигуры человека и образ человека</w:t>
            </w:r>
          </w:p>
          <w:p w:rsidR="00C86A3E" w:rsidRPr="00C86A3E" w:rsidRDefault="00C86A3E" w:rsidP="006957C8">
            <w:pPr>
              <w:autoSpaceDE w:val="0"/>
              <w:autoSpaceDN w:val="0"/>
              <w:adjustRightInd w:val="0"/>
            </w:pPr>
            <w:r>
              <w:rPr>
                <w:bCs/>
              </w:rPr>
              <w:t xml:space="preserve">Кеше </w:t>
            </w:r>
            <w:proofErr w:type="spellStart"/>
            <w:r>
              <w:rPr>
                <w:bCs/>
              </w:rPr>
              <w:t>фигурасын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сурэтлэу</w:t>
            </w:r>
            <w:proofErr w:type="spellEnd"/>
            <w:r>
              <w:rPr>
                <w:bCs/>
              </w:rPr>
              <w:t xml:space="preserve"> </w:t>
            </w:r>
            <w:proofErr w:type="gramStart"/>
            <w:r>
              <w:rPr>
                <w:bCs/>
                <w:lang w:val="en-US"/>
              </w:rPr>
              <w:t>h</w:t>
            </w:r>
            <w:proofErr w:type="spellStart"/>
            <w:proofErr w:type="gramEnd"/>
            <w:r>
              <w:rPr>
                <w:bCs/>
              </w:rPr>
              <w:t>эм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кеше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рэсеме</w:t>
            </w:r>
            <w:proofErr w:type="spellEnd"/>
            <w:r>
              <w:rPr>
                <w:bCs/>
              </w:rPr>
              <w:t>.</w:t>
            </w:r>
          </w:p>
        </w:tc>
        <w:tc>
          <w:tcPr>
            <w:tcW w:w="4536" w:type="dxa"/>
          </w:tcPr>
          <w:p w:rsidR="006957C8" w:rsidRPr="0039217F" w:rsidRDefault="006957C8" w:rsidP="006957C8">
            <w:pPr>
              <w:autoSpaceDE w:val="0"/>
              <w:autoSpaceDN w:val="0"/>
              <w:adjustRightInd w:val="0"/>
              <w:jc w:val="center"/>
            </w:pPr>
            <w:r w:rsidRPr="0039217F">
              <w:t>9</w:t>
            </w:r>
          </w:p>
        </w:tc>
      </w:tr>
      <w:tr w:rsidR="006957C8" w:rsidRPr="0039217F" w:rsidTr="006957C8">
        <w:tc>
          <w:tcPr>
            <w:tcW w:w="1189" w:type="dxa"/>
          </w:tcPr>
          <w:p w:rsidR="006957C8" w:rsidRPr="0039217F" w:rsidRDefault="006957C8" w:rsidP="006957C8">
            <w:pPr>
              <w:autoSpaceDE w:val="0"/>
              <w:autoSpaceDN w:val="0"/>
              <w:adjustRightInd w:val="0"/>
              <w:jc w:val="center"/>
            </w:pPr>
            <w:r w:rsidRPr="0039217F">
              <w:t>2</w:t>
            </w:r>
          </w:p>
        </w:tc>
        <w:tc>
          <w:tcPr>
            <w:tcW w:w="8221" w:type="dxa"/>
          </w:tcPr>
          <w:p w:rsidR="006957C8" w:rsidRDefault="006957C8" w:rsidP="006957C8">
            <w:pPr>
              <w:autoSpaceDE w:val="0"/>
              <w:autoSpaceDN w:val="0"/>
              <w:adjustRightInd w:val="0"/>
              <w:rPr>
                <w:bCs/>
              </w:rPr>
            </w:pPr>
            <w:r w:rsidRPr="0039217F">
              <w:rPr>
                <w:bCs/>
              </w:rPr>
              <w:t xml:space="preserve">Поэзия повседневности </w:t>
            </w:r>
          </w:p>
          <w:p w:rsidR="00C86A3E" w:rsidRPr="0039217F" w:rsidRDefault="00C86A3E" w:rsidP="006957C8">
            <w:pPr>
              <w:autoSpaceDE w:val="0"/>
              <w:autoSpaceDN w:val="0"/>
              <w:adjustRightInd w:val="0"/>
            </w:pPr>
            <w:proofErr w:type="spellStart"/>
            <w:r>
              <w:rPr>
                <w:bCs/>
              </w:rPr>
              <w:t>Кондэлек</w:t>
            </w:r>
            <w:proofErr w:type="spellEnd"/>
            <w:r>
              <w:rPr>
                <w:bCs/>
              </w:rPr>
              <w:t xml:space="preserve"> поэзия.</w:t>
            </w:r>
          </w:p>
        </w:tc>
        <w:tc>
          <w:tcPr>
            <w:tcW w:w="4536" w:type="dxa"/>
          </w:tcPr>
          <w:p w:rsidR="006957C8" w:rsidRPr="0039217F" w:rsidRDefault="006957C8" w:rsidP="006957C8">
            <w:pPr>
              <w:autoSpaceDE w:val="0"/>
              <w:autoSpaceDN w:val="0"/>
              <w:adjustRightInd w:val="0"/>
              <w:jc w:val="center"/>
            </w:pPr>
            <w:r w:rsidRPr="0039217F">
              <w:t>7</w:t>
            </w:r>
          </w:p>
        </w:tc>
      </w:tr>
      <w:tr w:rsidR="006957C8" w:rsidRPr="0039217F" w:rsidTr="006957C8">
        <w:tc>
          <w:tcPr>
            <w:tcW w:w="1189" w:type="dxa"/>
          </w:tcPr>
          <w:p w:rsidR="006957C8" w:rsidRPr="0039217F" w:rsidRDefault="006957C8" w:rsidP="006957C8">
            <w:pPr>
              <w:autoSpaceDE w:val="0"/>
              <w:autoSpaceDN w:val="0"/>
              <w:adjustRightInd w:val="0"/>
              <w:jc w:val="center"/>
            </w:pPr>
            <w:r w:rsidRPr="0039217F">
              <w:t>3</w:t>
            </w:r>
          </w:p>
        </w:tc>
        <w:tc>
          <w:tcPr>
            <w:tcW w:w="8221" w:type="dxa"/>
          </w:tcPr>
          <w:p w:rsidR="006957C8" w:rsidRDefault="006957C8" w:rsidP="006957C8">
            <w:pPr>
              <w:autoSpaceDE w:val="0"/>
              <w:autoSpaceDN w:val="0"/>
              <w:adjustRightInd w:val="0"/>
              <w:rPr>
                <w:bCs/>
              </w:rPr>
            </w:pPr>
            <w:r w:rsidRPr="0039217F">
              <w:rPr>
                <w:bCs/>
              </w:rPr>
              <w:t>Великие темы жизни</w:t>
            </w:r>
          </w:p>
          <w:p w:rsidR="00C86A3E" w:rsidRPr="0039217F" w:rsidRDefault="00C86A3E" w:rsidP="006957C8">
            <w:pPr>
              <w:autoSpaceDE w:val="0"/>
              <w:autoSpaceDN w:val="0"/>
              <w:adjustRightInd w:val="0"/>
            </w:pPr>
            <w:proofErr w:type="spellStart"/>
            <w:r>
              <w:rPr>
                <w:bCs/>
              </w:rPr>
              <w:t>Тормышнын</w:t>
            </w:r>
            <w:proofErr w:type="spellEnd"/>
            <w:r>
              <w:rPr>
                <w:bCs/>
              </w:rPr>
              <w:t xml:space="preserve"> боек </w:t>
            </w:r>
            <w:proofErr w:type="spellStart"/>
            <w:r>
              <w:rPr>
                <w:bCs/>
              </w:rPr>
              <w:t>темалары</w:t>
            </w:r>
            <w:proofErr w:type="spellEnd"/>
            <w:r>
              <w:rPr>
                <w:bCs/>
              </w:rPr>
              <w:t>.</w:t>
            </w:r>
          </w:p>
        </w:tc>
        <w:tc>
          <w:tcPr>
            <w:tcW w:w="4536" w:type="dxa"/>
          </w:tcPr>
          <w:p w:rsidR="006957C8" w:rsidRPr="0039217F" w:rsidRDefault="006957C8" w:rsidP="006957C8">
            <w:pPr>
              <w:autoSpaceDE w:val="0"/>
              <w:autoSpaceDN w:val="0"/>
              <w:adjustRightInd w:val="0"/>
              <w:jc w:val="center"/>
            </w:pPr>
            <w:r w:rsidRPr="0039217F">
              <w:t>10</w:t>
            </w:r>
          </w:p>
        </w:tc>
      </w:tr>
      <w:tr w:rsidR="006957C8" w:rsidRPr="0039217F" w:rsidTr="006957C8">
        <w:tc>
          <w:tcPr>
            <w:tcW w:w="1189" w:type="dxa"/>
          </w:tcPr>
          <w:p w:rsidR="006957C8" w:rsidRPr="0039217F" w:rsidRDefault="006957C8" w:rsidP="006957C8">
            <w:pPr>
              <w:autoSpaceDE w:val="0"/>
              <w:autoSpaceDN w:val="0"/>
              <w:adjustRightInd w:val="0"/>
              <w:jc w:val="center"/>
            </w:pPr>
            <w:r w:rsidRPr="0039217F">
              <w:t>4</w:t>
            </w:r>
          </w:p>
        </w:tc>
        <w:tc>
          <w:tcPr>
            <w:tcW w:w="8221" w:type="dxa"/>
          </w:tcPr>
          <w:p w:rsidR="006957C8" w:rsidRDefault="006957C8" w:rsidP="006957C8">
            <w:pPr>
              <w:jc w:val="both"/>
            </w:pPr>
            <w:r w:rsidRPr="0039217F">
              <w:t>Реальность жизни и художественный образ</w:t>
            </w:r>
          </w:p>
          <w:p w:rsidR="00C86A3E" w:rsidRPr="00C86A3E" w:rsidRDefault="00C86A3E" w:rsidP="006957C8">
            <w:pPr>
              <w:jc w:val="both"/>
            </w:pPr>
            <w:proofErr w:type="spellStart"/>
            <w:r>
              <w:t>Тормышнын</w:t>
            </w:r>
            <w:proofErr w:type="spellEnd"/>
            <w:r>
              <w:t xml:space="preserve"> </w:t>
            </w:r>
            <w:proofErr w:type="spellStart"/>
            <w:r>
              <w:t>чынбарлыгы</w:t>
            </w:r>
            <w:proofErr w:type="spellEnd"/>
            <w:r>
              <w:t xml:space="preserve"> </w:t>
            </w:r>
            <w:proofErr w:type="gramStart"/>
            <w:r>
              <w:rPr>
                <w:lang w:val="en-US"/>
              </w:rPr>
              <w:t>h</w:t>
            </w:r>
            <w:proofErr w:type="spellStart"/>
            <w:proofErr w:type="gramEnd"/>
            <w:r>
              <w:t>эм</w:t>
            </w:r>
            <w:proofErr w:type="spellEnd"/>
            <w:r>
              <w:t xml:space="preserve"> </w:t>
            </w:r>
            <w:proofErr w:type="spellStart"/>
            <w:r>
              <w:t>нэфис</w:t>
            </w:r>
            <w:proofErr w:type="spellEnd"/>
            <w:r>
              <w:t xml:space="preserve"> </w:t>
            </w:r>
            <w:proofErr w:type="spellStart"/>
            <w:r>
              <w:t>сурэт</w:t>
            </w:r>
            <w:proofErr w:type="spellEnd"/>
            <w:r>
              <w:t>.</w:t>
            </w:r>
          </w:p>
        </w:tc>
        <w:tc>
          <w:tcPr>
            <w:tcW w:w="4536" w:type="dxa"/>
          </w:tcPr>
          <w:p w:rsidR="006957C8" w:rsidRPr="0039217F" w:rsidRDefault="006957C8" w:rsidP="006957C8">
            <w:pPr>
              <w:autoSpaceDE w:val="0"/>
              <w:autoSpaceDN w:val="0"/>
              <w:adjustRightInd w:val="0"/>
              <w:jc w:val="center"/>
            </w:pPr>
            <w:r w:rsidRPr="0039217F">
              <w:t>9</w:t>
            </w:r>
          </w:p>
        </w:tc>
      </w:tr>
      <w:tr w:rsidR="006957C8" w:rsidRPr="0039217F" w:rsidTr="006957C8">
        <w:tc>
          <w:tcPr>
            <w:tcW w:w="9410" w:type="dxa"/>
            <w:gridSpan w:val="2"/>
          </w:tcPr>
          <w:p w:rsidR="006957C8" w:rsidRPr="0039217F" w:rsidRDefault="006957C8" w:rsidP="006957C8">
            <w:pPr>
              <w:autoSpaceDE w:val="0"/>
              <w:autoSpaceDN w:val="0"/>
              <w:adjustRightInd w:val="0"/>
            </w:pPr>
            <w:r w:rsidRPr="0039217F">
              <w:lastRenderedPageBreak/>
              <w:t xml:space="preserve">        </w:t>
            </w:r>
            <w:r>
              <w:t xml:space="preserve">                      </w:t>
            </w:r>
            <w:r w:rsidRPr="0039217F">
              <w:t xml:space="preserve"> Всего</w:t>
            </w:r>
          </w:p>
        </w:tc>
        <w:tc>
          <w:tcPr>
            <w:tcW w:w="4536" w:type="dxa"/>
          </w:tcPr>
          <w:p w:rsidR="006957C8" w:rsidRPr="0039217F" w:rsidRDefault="006957C8" w:rsidP="006957C8">
            <w:pPr>
              <w:autoSpaceDE w:val="0"/>
              <w:autoSpaceDN w:val="0"/>
              <w:adjustRightInd w:val="0"/>
              <w:jc w:val="center"/>
            </w:pPr>
            <w:r w:rsidRPr="0039217F">
              <w:t>35</w:t>
            </w:r>
          </w:p>
        </w:tc>
      </w:tr>
    </w:tbl>
    <w:p w:rsidR="003C63A9" w:rsidRDefault="003C63A9" w:rsidP="001233ED">
      <w:pPr>
        <w:spacing w:line="360" w:lineRule="auto"/>
        <w:ind w:firstLine="454"/>
        <w:jc w:val="center"/>
        <w:outlineLvl w:val="0"/>
        <w:rPr>
          <w:b/>
          <w:sz w:val="22"/>
        </w:rPr>
      </w:pPr>
    </w:p>
    <w:p w:rsidR="001233ED" w:rsidRPr="003C63A9" w:rsidRDefault="00E96C77" w:rsidP="00D13942">
      <w:pPr>
        <w:widowControl w:val="0"/>
        <w:overflowPunct w:val="0"/>
        <w:autoSpaceDE w:val="0"/>
        <w:autoSpaceDN w:val="0"/>
        <w:adjustRightInd w:val="0"/>
        <w:rPr>
          <w:b/>
          <w:bCs/>
          <w:sz w:val="22"/>
        </w:rPr>
      </w:pPr>
      <w:r>
        <w:rPr>
          <w:b/>
          <w:sz w:val="22"/>
        </w:rPr>
        <w:t xml:space="preserve">                                                                                </w:t>
      </w:r>
      <w:r w:rsidR="00354275">
        <w:rPr>
          <w:b/>
          <w:sz w:val="22"/>
        </w:rPr>
        <w:t xml:space="preserve">  </w:t>
      </w:r>
      <w:r w:rsidR="003C63A9">
        <w:rPr>
          <w:b/>
          <w:sz w:val="22"/>
        </w:rPr>
        <w:t xml:space="preserve">  </w:t>
      </w:r>
      <w:r w:rsidR="001233ED" w:rsidRPr="003C63A9">
        <w:rPr>
          <w:b/>
          <w:bCs/>
          <w:sz w:val="22"/>
        </w:rPr>
        <w:t>Учебно-методическое обеспечение учебного процесса</w:t>
      </w:r>
    </w:p>
    <w:p w:rsidR="001233ED" w:rsidRPr="003C63A9" w:rsidRDefault="001233ED" w:rsidP="001233ED">
      <w:pPr>
        <w:ind w:left="360"/>
        <w:jc w:val="center"/>
        <w:rPr>
          <w:rFonts w:eastAsia="Calibri"/>
          <w:b/>
          <w:sz w:val="22"/>
        </w:rPr>
      </w:pPr>
    </w:p>
    <w:p w:rsidR="001233ED" w:rsidRPr="003C63A9" w:rsidRDefault="001233ED" w:rsidP="001233ED">
      <w:pPr>
        <w:ind w:left="360"/>
        <w:jc w:val="center"/>
        <w:rPr>
          <w:rFonts w:eastAsia="Calibri"/>
          <w:b/>
          <w:sz w:val="22"/>
        </w:rPr>
      </w:pPr>
      <w:r w:rsidRPr="003C63A9">
        <w:rPr>
          <w:rFonts w:eastAsia="Calibri"/>
          <w:b/>
          <w:sz w:val="22"/>
        </w:rPr>
        <w:t>Методические пособия для учащихся:</w:t>
      </w:r>
    </w:p>
    <w:p w:rsidR="001233ED" w:rsidRPr="002209AF" w:rsidRDefault="001233ED" w:rsidP="001233ED">
      <w:pPr>
        <w:ind w:left="720"/>
        <w:contextualSpacing/>
        <w:jc w:val="both"/>
        <w:rPr>
          <w:rFonts w:eastAsia="Calibri"/>
          <w:sz w:val="22"/>
        </w:rPr>
      </w:pPr>
      <w:r w:rsidRPr="003C63A9">
        <w:rPr>
          <w:rFonts w:eastAsia="Calibri"/>
          <w:sz w:val="22"/>
        </w:rPr>
        <w:t xml:space="preserve">Учебник: Л.А. </w:t>
      </w:r>
      <w:proofErr w:type="spellStart"/>
      <w:r w:rsidRPr="003C63A9">
        <w:rPr>
          <w:rFonts w:eastAsia="Calibri"/>
          <w:sz w:val="22"/>
        </w:rPr>
        <w:t>Неменская</w:t>
      </w:r>
      <w:proofErr w:type="spellEnd"/>
      <w:r w:rsidR="00A56BC8">
        <w:rPr>
          <w:rFonts w:eastAsia="Calibri"/>
          <w:sz w:val="22"/>
        </w:rPr>
        <w:t xml:space="preserve">   «Изобразительное искусство» 7</w:t>
      </w:r>
      <w:r w:rsidRPr="003C63A9">
        <w:rPr>
          <w:rFonts w:eastAsia="Calibri"/>
          <w:sz w:val="22"/>
        </w:rPr>
        <w:t xml:space="preserve"> класс.  «Искусство в жизни человека» /  Под редакцией </w:t>
      </w:r>
      <w:proofErr w:type="spellStart"/>
      <w:r w:rsidRPr="003C63A9">
        <w:rPr>
          <w:rFonts w:eastAsia="Calibri"/>
          <w:sz w:val="22"/>
        </w:rPr>
        <w:t>Б.М.Неменск</w:t>
      </w:r>
      <w:r w:rsidR="002209AF">
        <w:rPr>
          <w:rFonts w:eastAsia="Calibri"/>
          <w:sz w:val="22"/>
        </w:rPr>
        <w:t>ого</w:t>
      </w:r>
      <w:proofErr w:type="spellEnd"/>
      <w:r w:rsidR="002209AF">
        <w:rPr>
          <w:rFonts w:eastAsia="Calibri"/>
          <w:sz w:val="22"/>
        </w:rPr>
        <w:t>: Москва, «Просвещение», 201</w:t>
      </w:r>
      <w:r w:rsidR="002209AF" w:rsidRPr="002209AF">
        <w:rPr>
          <w:rFonts w:eastAsia="Calibri"/>
          <w:sz w:val="22"/>
        </w:rPr>
        <w:t>5</w:t>
      </w:r>
    </w:p>
    <w:p w:rsidR="001233ED" w:rsidRPr="003C63A9" w:rsidRDefault="001233ED" w:rsidP="001233ED">
      <w:pPr>
        <w:ind w:left="360"/>
        <w:jc w:val="center"/>
        <w:rPr>
          <w:rFonts w:eastAsia="Calibri"/>
          <w:b/>
          <w:sz w:val="22"/>
        </w:rPr>
      </w:pPr>
    </w:p>
    <w:p w:rsidR="001233ED" w:rsidRPr="003C63A9" w:rsidRDefault="001233ED" w:rsidP="001233ED">
      <w:pPr>
        <w:ind w:left="360"/>
        <w:jc w:val="center"/>
        <w:rPr>
          <w:rFonts w:eastAsia="Calibri"/>
          <w:b/>
          <w:sz w:val="22"/>
        </w:rPr>
      </w:pPr>
      <w:r w:rsidRPr="003C63A9">
        <w:rPr>
          <w:rFonts w:eastAsia="Calibri"/>
          <w:b/>
          <w:sz w:val="22"/>
        </w:rPr>
        <w:t>Методические пособия для учителя:</w:t>
      </w:r>
    </w:p>
    <w:p w:rsidR="001233ED" w:rsidRPr="003C63A9" w:rsidRDefault="001233ED" w:rsidP="001233ED">
      <w:pPr>
        <w:numPr>
          <w:ilvl w:val="0"/>
          <w:numId w:val="41"/>
        </w:numPr>
        <w:spacing w:after="200"/>
        <w:ind w:left="360" w:firstLine="0"/>
        <w:contextualSpacing/>
        <w:jc w:val="both"/>
        <w:rPr>
          <w:rFonts w:eastAsia="Calibri"/>
          <w:sz w:val="22"/>
        </w:rPr>
      </w:pPr>
      <w:r w:rsidRPr="003C63A9">
        <w:rPr>
          <w:rFonts w:eastAsia="Calibri"/>
          <w:sz w:val="22"/>
        </w:rPr>
        <w:t>Горяева Н.А. Уроки изобразительного искусства. Поурочные разработки к учебнику «Декоративно-прикладно</w:t>
      </w:r>
      <w:r w:rsidR="00A56BC8">
        <w:rPr>
          <w:rFonts w:eastAsia="Calibri"/>
          <w:sz w:val="22"/>
        </w:rPr>
        <w:t>е искусство в жизни человека». 7</w:t>
      </w:r>
      <w:r w:rsidRPr="003C63A9">
        <w:rPr>
          <w:rFonts w:eastAsia="Calibri"/>
          <w:sz w:val="22"/>
        </w:rPr>
        <w:t xml:space="preserve"> класс</w:t>
      </w:r>
      <w:proofErr w:type="gramStart"/>
      <w:r w:rsidRPr="003C63A9">
        <w:rPr>
          <w:rFonts w:eastAsia="Calibri"/>
          <w:sz w:val="22"/>
        </w:rPr>
        <w:t xml:space="preserve"> /П</w:t>
      </w:r>
      <w:proofErr w:type="gramEnd"/>
      <w:r w:rsidRPr="003C63A9">
        <w:rPr>
          <w:rFonts w:eastAsia="Calibri"/>
          <w:sz w:val="22"/>
        </w:rPr>
        <w:t xml:space="preserve">од ред. Б.М. </w:t>
      </w:r>
      <w:proofErr w:type="spellStart"/>
      <w:r w:rsidRPr="003C63A9">
        <w:rPr>
          <w:rFonts w:eastAsia="Calibri"/>
          <w:sz w:val="22"/>
        </w:rPr>
        <w:t>Не</w:t>
      </w:r>
      <w:r w:rsidR="002209AF">
        <w:rPr>
          <w:rFonts w:eastAsia="Calibri"/>
          <w:sz w:val="22"/>
        </w:rPr>
        <w:t>менского</w:t>
      </w:r>
      <w:proofErr w:type="spellEnd"/>
      <w:r w:rsidR="002209AF">
        <w:rPr>
          <w:rFonts w:eastAsia="Calibri"/>
          <w:sz w:val="22"/>
        </w:rPr>
        <w:t>.- М.: Просвещение, 201</w:t>
      </w:r>
      <w:r w:rsidR="002209AF">
        <w:rPr>
          <w:rFonts w:eastAsia="Calibri"/>
          <w:sz w:val="22"/>
          <w:lang w:val="en-US"/>
        </w:rPr>
        <w:t>5</w:t>
      </w:r>
      <w:r w:rsidRPr="003C63A9">
        <w:rPr>
          <w:rFonts w:eastAsia="Calibri"/>
          <w:sz w:val="22"/>
        </w:rPr>
        <w:t xml:space="preserve"> </w:t>
      </w:r>
    </w:p>
    <w:p w:rsidR="001233ED" w:rsidRPr="003C63A9" w:rsidRDefault="001233ED" w:rsidP="001233ED">
      <w:pPr>
        <w:numPr>
          <w:ilvl w:val="0"/>
          <w:numId w:val="41"/>
        </w:numPr>
        <w:spacing w:after="200"/>
        <w:ind w:left="360" w:firstLine="0"/>
        <w:contextualSpacing/>
        <w:jc w:val="both"/>
        <w:rPr>
          <w:rFonts w:eastAsia="Calibri"/>
          <w:sz w:val="22"/>
        </w:rPr>
      </w:pPr>
      <w:r w:rsidRPr="003C63A9">
        <w:rPr>
          <w:rFonts w:eastAsia="Calibri"/>
          <w:sz w:val="22"/>
        </w:rPr>
        <w:t xml:space="preserve">Учебник: Л.А. </w:t>
      </w:r>
      <w:proofErr w:type="spellStart"/>
      <w:r w:rsidRPr="003C63A9">
        <w:rPr>
          <w:rFonts w:eastAsia="Calibri"/>
          <w:sz w:val="22"/>
        </w:rPr>
        <w:t>Неменская</w:t>
      </w:r>
      <w:proofErr w:type="spellEnd"/>
      <w:r w:rsidR="00A56BC8">
        <w:rPr>
          <w:rFonts w:eastAsia="Calibri"/>
          <w:sz w:val="22"/>
        </w:rPr>
        <w:t xml:space="preserve">   «Изобразительное искусство» 7</w:t>
      </w:r>
      <w:r w:rsidRPr="003C63A9">
        <w:rPr>
          <w:rFonts w:eastAsia="Calibri"/>
          <w:sz w:val="22"/>
        </w:rPr>
        <w:t xml:space="preserve"> класс.  «Искусство в жизни человека» /  Под редакцией </w:t>
      </w:r>
      <w:proofErr w:type="spellStart"/>
      <w:r w:rsidRPr="003C63A9">
        <w:rPr>
          <w:rFonts w:eastAsia="Calibri"/>
          <w:sz w:val="22"/>
        </w:rPr>
        <w:t>Б.М.Неменск</w:t>
      </w:r>
      <w:r w:rsidR="002209AF">
        <w:rPr>
          <w:rFonts w:eastAsia="Calibri"/>
          <w:sz w:val="22"/>
        </w:rPr>
        <w:t>ого</w:t>
      </w:r>
      <w:proofErr w:type="spellEnd"/>
      <w:r w:rsidR="002209AF">
        <w:rPr>
          <w:rFonts w:eastAsia="Calibri"/>
          <w:sz w:val="22"/>
        </w:rPr>
        <w:t>: Москва, «Просвещение», 201</w:t>
      </w:r>
      <w:r w:rsidR="002209AF" w:rsidRPr="002209AF">
        <w:rPr>
          <w:rFonts w:eastAsia="Calibri"/>
          <w:sz w:val="22"/>
        </w:rPr>
        <w:t>5</w:t>
      </w:r>
    </w:p>
    <w:p w:rsidR="001233ED" w:rsidRPr="003C63A9" w:rsidRDefault="001233ED" w:rsidP="001233ED">
      <w:pPr>
        <w:numPr>
          <w:ilvl w:val="0"/>
          <w:numId w:val="41"/>
        </w:numPr>
        <w:spacing w:after="200" w:line="276" w:lineRule="auto"/>
        <w:ind w:left="360" w:firstLine="0"/>
        <w:jc w:val="both"/>
        <w:rPr>
          <w:rFonts w:eastAsia="Calibri"/>
          <w:sz w:val="22"/>
        </w:rPr>
      </w:pPr>
      <w:r w:rsidRPr="003C63A9">
        <w:rPr>
          <w:rFonts w:eastAsia="Calibri"/>
          <w:sz w:val="22"/>
        </w:rPr>
        <w:t>Методические рекомендации по учебным предметам в части учета региональных, национальных и этнокультурных особенностей в соответствии с ФГОС. Майкоп ООО «Качество», 2012</w:t>
      </w:r>
    </w:p>
    <w:p w:rsidR="001233ED" w:rsidRPr="003C63A9" w:rsidRDefault="001233ED" w:rsidP="001233ED">
      <w:pPr>
        <w:ind w:left="720"/>
        <w:contextualSpacing/>
        <w:jc w:val="both"/>
        <w:rPr>
          <w:rFonts w:eastAsia="Calibri"/>
          <w:sz w:val="22"/>
        </w:rPr>
      </w:pPr>
    </w:p>
    <w:p w:rsidR="001233ED" w:rsidRPr="003C63A9" w:rsidRDefault="001233ED" w:rsidP="001233ED">
      <w:pPr>
        <w:ind w:left="720"/>
        <w:contextualSpacing/>
        <w:jc w:val="center"/>
        <w:rPr>
          <w:rFonts w:eastAsia="Calibri"/>
          <w:b/>
          <w:sz w:val="22"/>
        </w:rPr>
      </w:pPr>
      <w:r w:rsidRPr="003C63A9">
        <w:rPr>
          <w:rFonts w:eastAsia="Calibri"/>
          <w:b/>
          <w:sz w:val="22"/>
        </w:rPr>
        <w:t>Оценочные материалы</w:t>
      </w:r>
    </w:p>
    <w:p w:rsidR="001233ED" w:rsidRPr="003C63A9" w:rsidRDefault="001233ED" w:rsidP="001233ED">
      <w:pPr>
        <w:numPr>
          <w:ilvl w:val="0"/>
          <w:numId w:val="42"/>
        </w:numPr>
        <w:spacing w:after="200"/>
        <w:jc w:val="both"/>
        <w:rPr>
          <w:rFonts w:eastAsia="Calibri"/>
          <w:sz w:val="22"/>
        </w:rPr>
      </w:pPr>
      <w:proofErr w:type="spellStart"/>
      <w:r w:rsidRPr="003C63A9">
        <w:rPr>
          <w:rFonts w:eastAsia="Calibri"/>
          <w:sz w:val="22"/>
        </w:rPr>
        <w:t>Кашекова</w:t>
      </w:r>
      <w:proofErr w:type="spellEnd"/>
      <w:r w:rsidRPr="003C63A9">
        <w:rPr>
          <w:rFonts w:eastAsia="Calibri"/>
          <w:sz w:val="22"/>
        </w:rPr>
        <w:t xml:space="preserve"> И.Э. Изобразительное искусство». Планируемые результаты. Система заданий Москва, «Просвещение»,2013 г</w:t>
      </w:r>
    </w:p>
    <w:p w:rsidR="001233ED" w:rsidRPr="003C63A9" w:rsidRDefault="001233ED" w:rsidP="001233ED">
      <w:pPr>
        <w:numPr>
          <w:ilvl w:val="0"/>
          <w:numId w:val="42"/>
        </w:numPr>
        <w:spacing w:after="200" w:line="276" w:lineRule="auto"/>
        <w:jc w:val="both"/>
        <w:rPr>
          <w:rFonts w:eastAsia="Calibri"/>
          <w:sz w:val="22"/>
        </w:rPr>
      </w:pPr>
      <w:r w:rsidRPr="003C63A9">
        <w:rPr>
          <w:rFonts w:eastAsia="Calibri"/>
          <w:sz w:val="22"/>
        </w:rPr>
        <w:t xml:space="preserve">О.В.Павлова Изобразительное искусство 5-7 классы Терминологические диктанты, кроссворды, тесты, викторины. Волгоград, «Учитель», 2015 </w:t>
      </w:r>
    </w:p>
    <w:p w:rsidR="001233ED" w:rsidRPr="003C63A9" w:rsidRDefault="00D13942" w:rsidP="00D13942">
      <w:pPr>
        <w:widowControl w:val="0"/>
        <w:overflowPunct w:val="0"/>
        <w:autoSpaceDE w:val="0"/>
        <w:autoSpaceDN w:val="0"/>
        <w:adjustRightInd w:val="0"/>
        <w:rPr>
          <w:b/>
          <w:bCs/>
          <w:sz w:val="22"/>
        </w:rPr>
      </w:pPr>
      <w:r w:rsidRPr="003C63A9">
        <w:rPr>
          <w:rFonts w:eastAsia="Calibri"/>
          <w:sz w:val="22"/>
        </w:rPr>
        <w:t xml:space="preserve">                                                                                         </w:t>
      </w:r>
      <w:r w:rsidR="001233ED" w:rsidRPr="003C63A9">
        <w:rPr>
          <w:b/>
          <w:bCs/>
          <w:sz w:val="22"/>
        </w:rPr>
        <w:t>Техническое обеспечение образовательного процесса</w:t>
      </w:r>
    </w:p>
    <w:p w:rsidR="001233ED" w:rsidRPr="003C63A9" w:rsidRDefault="001233ED" w:rsidP="001233ED">
      <w:pPr>
        <w:widowControl w:val="0"/>
        <w:numPr>
          <w:ilvl w:val="0"/>
          <w:numId w:val="40"/>
        </w:numPr>
        <w:autoSpaceDE w:val="0"/>
        <w:autoSpaceDN w:val="0"/>
        <w:adjustRightInd w:val="0"/>
        <w:ind w:left="851" w:hanging="425"/>
        <w:contextualSpacing/>
        <w:rPr>
          <w:sz w:val="22"/>
        </w:rPr>
      </w:pPr>
      <w:r w:rsidRPr="003C63A9">
        <w:rPr>
          <w:b/>
          <w:bCs/>
          <w:sz w:val="22"/>
        </w:rPr>
        <w:t>Материальное обеспечение кабинетов:</w:t>
      </w:r>
    </w:p>
    <w:p w:rsidR="001233ED" w:rsidRPr="003C63A9" w:rsidRDefault="001233ED" w:rsidP="001233ED">
      <w:pPr>
        <w:widowControl w:val="0"/>
        <w:tabs>
          <w:tab w:val="left" w:pos="9923"/>
        </w:tabs>
        <w:overflowPunct w:val="0"/>
        <w:autoSpaceDE w:val="0"/>
        <w:autoSpaceDN w:val="0"/>
        <w:adjustRightInd w:val="0"/>
        <w:ind w:left="851" w:right="141" w:hanging="425"/>
        <w:rPr>
          <w:sz w:val="22"/>
        </w:rPr>
      </w:pPr>
      <w:proofErr w:type="spellStart"/>
      <w:r w:rsidRPr="003C63A9">
        <w:rPr>
          <w:sz w:val="22"/>
        </w:rPr>
        <w:t>Мультимедийный</w:t>
      </w:r>
      <w:proofErr w:type="spellEnd"/>
      <w:r w:rsidRPr="003C63A9">
        <w:rPr>
          <w:sz w:val="22"/>
        </w:rPr>
        <w:t xml:space="preserve">  компьютер; Проектор; Экран; Интернет.</w:t>
      </w:r>
    </w:p>
    <w:p w:rsidR="001233ED" w:rsidRPr="003C63A9" w:rsidRDefault="001233ED" w:rsidP="001233ED">
      <w:pPr>
        <w:widowControl w:val="0"/>
        <w:numPr>
          <w:ilvl w:val="0"/>
          <w:numId w:val="40"/>
        </w:numPr>
        <w:tabs>
          <w:tab w:val="left" w:pos="851"/>
        </w:tabs>
        <w:overflowPunct w:val="0"/>
        <w:autoSpaceDE w:val="0"/>
        <w:autoSpaceDN w:val="0"/>
        <w:adjustRightInd w:val="0"/>
        <w:ind w:left="851" w:right="141" w:hanging="425"/>
        <w:contextualSpacing/>
        <w:rPr>
          <w:sz w:val="22"/>
        </w:rPr>
      </w:pPr>
      <w:r w:rsidRPr="003C63A9">
        <w:rPr>
          <w:b/>
          <w:bCs/>
          <w:sz w:val="22"/>
        </w:rPr>
        <w:t>Программное обеспечение</w:t>
      </w:r>
    </w:p>
    <w:p w:rsidR="001233ED" w:rsidRPr="003C63A9" w:rsidRDefault="001233ED" w:rsidP="001233ED">
      <w:pPr>
        <w:widowControl w:val="0"/>
        <w:autoSpaceDE w:val="0"/>
        <w:autoSpaceDN w:val="0"/>
        <w:adjustRightInd w:val="0"/>
        <w:ind w:left="851" w:hanging="425"/>
        <w:rPr>
          <w:sz w:val="22"/>
        </w:rPr>
      </w:pPr>
      <w:r w:rsidRPr="003C63A9">
        <w:rPr>
          <w:sz w:val="22"/>
        </w:rPr>
        <w:t xml:space="preserve">Операционная система </w:t>
      </w:r>
      <w:proofErr w:type="spellStart"/>
      <w:r w:rsidRPr="003C63A9">
        <w:rPr>
          <w:sz w:val="22"/>
        </w:rPr>
        <w:t>Windows</w:t>
      </w:r>
      <w:proofErr w:type="spellEnd"/>
      <w:r w:rsidRPr="003C63A9">
        <w:rPr>
          <w:sz w:val="22"/>
        </w:rPr>
        <w:t xml:space="preserve"> 98/</w:t>
      </w:r>
      <w:proofErr w:type="spellStart"/>
      <w:r w:rsidRPr="003C63A9">
        <w:rPr>
          <w:sz w:val="22"/>
        </w:rPr>
        <w:t>Me</w:t>
      </w:r>
      <w:proofErr w:type="spellEnd"/>
      <w:r w:rsidRPr="003C63A9">
        <w:rPr>
          <w:sz w:val="22"/>
        </w:rPr>
        <w:t>(2000/XP)</w:t>
      </w:r>
    </w:p>
    <w:p w:rsidR="001233ED" w:rsidRPr="003C63A9" w:rsidRDefault="001233ED" w:rsidP="001233ED">
      <w:pPr>
        <w:widowControl w:val="0"/>
        <w:autoSpaceDE w:val="0"/>
        <w:autoSpaceDN w:val="0"/>
        <w:adjustRightInd w:val="0"/>
        <w:ind w:left="851" w:hanging="425"/>
        <w:rPr>
          <w:sz w:val="22"/>
        </w:rPr>
      </w:pPr>
      <w:r w:rsidRPr="003C63A9">
        <w:rPr>
          <w:sz w:val="22"/>
        </w:rPr>
        <w:t xml:space="preserve">Редакторы MS </w:t>
      </w:r>
      <w:r w:rsidRPr="003C63A9">
        <w:rPr>
          <w:sz w:val="22"/>
          <w:lang w:val="en-US"/>
        </w:rPr>
        <w:t>Office</w:t>
      </w:r>
    </w:p>
    <w:p w:rsidR="001233ED" w:rsidRPr="003C63A9" w:rsidRDefault="001233ED" w:rsidP="001233ED">
      <w:pPr>
        <w:rPr>
          <w:sz w:val="22"/>
        </w:rPr>
        <w:sectPr w:rsidR="001233ED" w:rsidRPr="003C63A9" w:rsidSect="004569C3">
          <w:type w:val="continuous"/>
          <w:pgSz w:w="16838" w:h="11906" w:orient="landscape"/>
          <w:pgMar w:top="720" w:right="720" w:bottom="720" w:left="720" w:header="709" w:footer="709" w:gutter="0"/>
          <w:cols w:space="708"/>
          <w:docGrid w:linePitch="360"/>
        </w:sectPr>
      </w:pPr>
    </w:p>
    <w:p w:rsidR="00D13942" w:rsidRPr="003C63A9" w:rsidRDefault="00481137" w:rsidP="00D13942">
      <w:pPr>
        <w:pStyle w:val="a3"/>
        <w:rPr>
          <w:b/>
          <w:sz w:val="22"/>
        </w:rPr>
      </w:pPr>
      <w:r w:rsidRPr="003C63A9">
        <w:rPr>
          <w:b/>
          <w:sz w:val="22"/>
        </w:rPr>
        <w:lastRenderedPageBreak/>
        <w:t xml:space="preserve">      </w:t>
      </w:r>
      <w:r w:rsidR="00D13942" w:rsidRPr="003C63A9">
        <w:rPr>
          <w:b/>
          <w:sz w:val="22"/>
        </w:rPr>
        <w:t xml:space="preserve">                                                   </w:t>
      </w:r>
      <w:r w:rsidR="003C63A9">
        <w:rPr>
          <w:b/>
          <w:sz w:val="22"/>
        </w:rPr>
        <w:t xml:space="preserve">              </w:t>
      </w:r>
      <w:r w:rsidR="00D13942" w:rsidRPr="003C63A9">
        <w:rPr>
          <w:b/>
          <w:sz w:val="22"/>
        </w:rPr>
        <w:t xml:space="preserve">  </w:t>
      </w:r>
      <w:r w:rsidR="007863DB">
        <w:rPr>
          <w:b/>
          <w:sz w:val="22"/>
        </w:rPr>
        <w:t xml:space="preserve">      </w:t>
      </w:r>
      <w:r w:rsidR="00D13942" w:rsidRPr="003C63A9">
        <w:rPr>
          <w:b/>
          <w:sz w:val="22"/>
        </w:rPr>
        <w:t xml:space="preserve"> КАЛЕНДАРНО- ТЕМАТИЧЕСКОЕ  ПЛАНИРОВАНИЕ</w:t>
      </w:r>
    </w:p>
    <w:tbl>
      <w:tblPr>
        <w:tblW w:w="14884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2"/>
        <w:gridCol w:w="3267"/>
        <w:gridCol w:w="851"/>
        <w:gridCol w:w="773"/>
        <w:gridCol w:w="9291"/>
      </w:tblGrid>
      <w:tr w:rsidR="00354275" w:rsidRPr="0095362F" w:rsidTr="007863DB">
        <w:trPr>
          <w:trHeight w:val="441"/>
        </w:trPr>
        <w:tc>
          <w:tcPr>
            <w:tcW w:w="702" w:type="dxa"/>
            <w:vMerge w:val="restart"/>
          </w:tcPr>
          <w:p w:rsidR="00354275" w:rsidRPr="0095362F" w:rsidRDefault="00354275" w:rsidP="00D13942">
            <w:pPr>
              <w:pStyle w:val="a3"/>
              <w:jc w:val="both"/>
              <w:rPr>
                <w:b/>
                <w:sz w:val="22"/>
              </w:rPr>
            </w:pPr>
            <w:r w:rsidRPr="0095362F">
              <w:rPr>
                <w:b/>
                <w:sz w:val="22"/>
              </w:rPr>
              <w:t xml:space="preserve">№ </w:t>
            </w:r>
            <w:proofErr w:type="spellStart"/>
            <w:proofErr w:type="gramStart"/>
            <w:r w:rsidRPr="0095362F">
              <w:rPr>
                <w:b/>
                <w:sz w:val="22"/>
              </w:rPr>
              <w:t>п</w:t>
            </w:r>
            <w:proofErr w:type="spellEnd"/>
            <w:proofErr w:type="gramEnd"/>
            <w:r w:rsidRPr="0095362F">
              <w:rPr>
                <w:b/>
                <w:sz w:val="22"/>
              </w:rPr>
              <w:t>/</w:t>
            </w:r>
            <w:proofErr w:type="spellStart"/>
            <w:r w:rsidRPr="0095362F">
              <w:rPr>
                <w:b/>
                <w:sz w:val="22"/>
              </w:rPr>
              <w:t>п</w:t>
            </w:r>
            <w:proofErr w:type="spellEnd"/>
          </w:p>
        </w:tc>
        <w:tc>
          <w:tcPr>
            <w:tcW w:w="3267" w:type="dxa"/>
            <w:vMerge w:val="restart"/>
            <w:tcBorders>
              <w:right w:val="single" w:sz="4" w:space="0" w:color="auto"/>
            </w:tcBorders>
          </w:tcPr>
          <w:p w:rsidR="00354275" w:rsidRPr="0095362F" w:rsidRDefault="00354275" w:rsidP="00D13942">
            <w:pPr>
              <w:pStyle w:val="a3"/>
              <w:jc w:val="center"/>
              <w:rPr>
                <w:b/>
                <w:sz w:val="22"/>
              </w:rPr>
            </w:pPr>
            <w:r w:rsidRPr="0095362F">
              <w:rPr>
                <w:b/>
                <w:sz w:val="22"/>
              </w:rPr>
              <w:t>Тема</w:t>
            </w:r>
          </w:p>
        </w:tc>
        <w:tc>
          <w:tcPr>
            <w:tcW w:w="162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54275" w:rsidRPr="0095362F" w:rsidRDefault="00354275" w:rsidP="00D13942">
            <w:pPr>
              <w:pStyle w:val="a3"/>
              <w:jc w:val="center"/>
              <w:rPr>
                <w:b/>
                <w:sz w:val="22"/>
              </w:rPr>
            </w:pPr>
            <w:r w:rsidRPr="0095362F">
              <w:rPr>
                <w:b/>
                <w:sz w:val="22"/>
              </w:rPr>
              <w:t>Дата</w:t>
            </w:r>
          </w:p>
        </w:tc>
        <w:tc>
          <w:tcPr>
            <w:tcW w:w="9291" w:type="dxa"/>
            <w:tcBorders>
              <w:right w:val="single" w:sz="4" w:space="0" w:color="auto"/>
            </w:tcBorders>
          </w:tcPr>
          <w:p w:rsidR="007863DB" w:rsidRPr="0095362F" w:rsidRDefault="007863DB" w:rsidP="007863DB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                                      </w:t>
            </w:r>
            <w:r w:rsidRPr="0095362F">
              <w:rPr>
                <w:b/>
                <w:sz w:val="22"/>
              </w:rPr>
              <w:t>Основные виды учебной деятельности</w:t>
            </w:r>
          </w:p>
          <w:p w:rsidR="00354275" w:rsidRPr="0095362F" w:rsidRDefault="00354275" w:rsidP="00D13942">
            <w:pPr>
              <w:pStyle w:val="a3"/>
              <w:rPr>
                <w:b/>
                <w:sz w:val="22"/>
              </w:rPr>
            </w:pPr>
          </w:p>
        </w:tc>
      </w:tr>
      <w:tr w:rsidR="00354275" w:rsidRPr="0095362F" w:rsidTr="00354275">
        <w:tc>
          <w:tcPr>
            <w:tcW w:w="702" w:type="dxa"/>
            <w:vMerge/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</w:p>
        </w:tc>
        <w:tc>
          <w:tcPr>
            <w:tcW w:w="3267" w:type="dxa"/>
            <w:vMerge/>
            <w:tcBorders>
              <w:right w:val="single" w:sz="4" w:space="0" w:color="auto"/>
            </w:tcBorders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  <w:r w:rsidRPr="0095362F">
              <w:rPr>
                <w:sz w:val="22"/>
              </w:rPr>
              <w:t>План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  <w:r w:rsidRPr="0095362F">
              <w:rPr>
                <w:sz w:val="22"/>
              </w:rPr>
              <w:t>Факт</w:t>
            </w:r>
          </w:p>
        </w:tc>
        <w:tc>
          <w:tcPr>
            <w:tcW w:w="92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275" w:rsidRPr="0095362F" w:rsidRDefault="00354275" w:rsidP="00BE0D04">
            <w:pPr>
              <w:rPr>
                <w:b/>
                <w:sz w:val="22"/>
              </w:rPr>
            </w:pPr>
          </w:p>
        </w:tc>
      </w:tr>
      <w:tr w:rsidR="00354275" w:rsidRPr="0095362F" w:rsidTr="00354275">
        <w:trPr>
          <w:trHeight w:val="1558"/>
        </w:trPr>
        <w:tc>
          <w:tcPr>
            <w:tcW w:w="702" w:type="dxa"/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  <w:r w:rsidRPr="0095362F">
              <w:rPr>
                <w:sz w:val="22"/>
              </w:rPr>
              <w:t>1.</w:t>
            </w:r>
          </w:p>
        </w:tc>
        <w:tc>
          <w:tcPr>
            <w:tcW w:w="3267" w:type="dxa"/>
            <w:tcBorders>
              <w:right w:val="single" w:sz="4" w:space="0" w:color="auto"/>
            </w:tcBorders>
          </w:tcPr>
          <w:p w:rsidR="00354275" w:rsidRDefault="00860603" w:rsidP="00D13942">
            <w:pPr>
              <w:pStyle w:val="a3"/>
              <w:rPr>
                <w:rFonts w:eastAsia="Calibri"/>
                <w:b/>
              </w:rPr>
            </w:pPr>
            <w:r w:rsidRPr="005F0133">
              <w:rPr>
                <w:rFonts w:eastAsia="Calibri"/>
                <w:b/>
              </w:rPr>
              <w:t>Изображение фигуры человека и образ человека</w:t>
            </w:r>
            <w:r>
              <w:rPr>
                <w:rFonts w:eastAsia="Calibri"/>
                <w:b/>
              </w:rPr>
              <w:t>.</w:t>
            </w:r>
          </w:p>
          <w:p w:rsidR="001B57AB" w:rsidRPr="001B57AB" w:rsidRDefault="001B57AB" w:rsidP="00D13942">
            <w:pPr>
              <w:pStyle w:val="a3"/>
              <w:rPr>
                <w:sz w:val="22"/>
              </w:rPr>
            </w:pPr>
            <w:r>
              <w:rPr>
                <w:rFonts w:eastAsia="Calibri"/>
                <w:b/>
              </w:rPr>
              <w:t xml:space="preserve">Кеше </w:t>
            </w:r>
            <w:proofErr w:type="spellStart"/>
            <w:r>
              <w:rPr>
                <w:rFonts w:eastAsia="Calibri"/>
                <w:b/>
              </w:rPr>
              <w:t>фигурасын</w:t>
            </w:r>
            <w:proofErr w:type="spellEnd"/>
            <w:r>
              <w:rPr>
                <w:rFonts w:eastAsia="Calibri"/>
                <w:b/>
              </w:rPr>
              <w:t xml:space="preserve"> </w:t>
            </w:r>
            <w:proofErr w:type="spellStart"/>
            <w:r>
              <w:rPr>
                <w:rFonts w:eastAsia="Calibri"/>
                <w:b/>
              </w:rPr>
              <w:t>сурэтлэу</w:t>
            </w:r>
            <w:proofErr w:type="spellEnd"/>
            <w:r>
              <w:rPr>
                <w:rFonts w:eastAsia="Calibri"/>
                <w:b/>
              </w:rPr>
              <w:t xml:space="preserve"> </w:t>
            </w:r>
            <w:r>
              <w:rPr>
                <w:rFonts w:eastAsia="Calibri"/>
                <w:b/>
                <w:lang w:val="en-US"/>
              </w:rPr>
              <w:t>h</w:t>
            </w:r>
            <w:proofErr w:type="spellStart"/>
            <w:r w:rsidR="00E96C77">
              <w:rPr>
                <w:rFonts w:eastAsia="Calibri"/>
                <w:b/>
              </w:rPr>
              <w:t>эм</w:t>
            </w:r>
            <w:proofErr w:type="spellEnd"/>
            <w:r w:rsidR="00E96C77">
              <w:rPr>
                <w:rFonts w:eastAsia="Calibri"/>
                <w:b/>
              </w:rPr>
              <w:t xml:space="preserve"> </w:t>
            </w:r>
            <w:proofErr w:type="spellStart"/>
            <w:r w:rsidR="00E96C77">
              <w:rPr>
                <w:rFonts w:eastAsia="Calibri"/>
                <w:b/>
              </w:rPr>
              <w:t>кеше</w:t>
            </w:r>
            <w:proofErr w:type="spellEnd"/>
            <w:r w:rsidR="00E96C77">
              <w:rPr>
                <w:rFonts w:eastAsia="Calibri"/>
                <w:b/>
              </w:rPr>
              <w:t xml:space="preserve"> </w:t>
            </w:r>
            <w:proofErr w:type="spellStart"/>
            <w:r w:rsidR="00E96C77">
              <w:rPr>
                <w:rFonts w:eastAsia="Calibri"/>
                <w:b/>
              </w:rPr>
              <w:t>рэсеме</w:t>
            </w:r>
            <w:proofErr w:type="spellEnd"/>
            <w:r>
              <w:rPr>
                <w:rFonts w:eastAsia="Calibri"/>
                <w:b/>
              </w:rPr>
              <w:t>.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354275" w:rsidRPr="0095362F" w:rsidRDefault="00860603" w:rsidP="00D13942">
            <w:pPr>
              <w:rPr>
                <w:rFonts w:ascii="Calibri" w:eastAsia="Calibri" w:hAnsi="Calibri"/>
                <w:sz w:val="22"/>
              </w:rPr>
            </w:pPr>
            <w:r>
              <w:rPr>
                <w:rFonts w:ascii="Calibri" w:eastAsia="Calibri" w:hAnsi="Calibri"/>
                <w:sz w:val="22"/>
              </w:rPr>
              <w:t>7</w:t>
            </w:r>
            <w:r w:rsidR="004C3795">
              <w:rPr>
                <w:rFonts w:ascii="Calibri" w:eastAsia="Calibri" w:hAnsi="Calibri"/>
                <w:sz w:val="22"/>
              </w:rPr>
              <w:t xml:space="preserve"> </w:t>
            </w:r>
            <w:proofErr w:type="spellStart"/>
            <w:r w:rsidR="004C3795">
              <w:rPr>
                <w:rFonts w:ascii="Calibri" w:eastAsia="Calibri" w:hAnsi="Calibri"/>
                <w:sz w:val="22"/>
              </w:rPr>
              <w:t>а</w:t>
            </w:r>
            <w:proofErr w:type="gramStart"/>
            <w:r w:rsidR="004C3795">
              <w:rPr>
                <w:rFonts w:ascii="Calibri" w:eastAsia="Calibri" w:hAnsi="Calibri"/>
                <w:sz w:val="22"/>
              </w:rPr>
              <w:t>,б</w:t>
            </w:r>
            <w:proofErr w:type="gramEnd"/>
            <w:r w:rsidR="00BF4C13">
              <w:rPr>
                <w:rFonts w:ascii="Calibri" w:eastAsia="Calibri" w:hAnsi="Calibri"/>
                <w:sz w:val="22"/>
              </w:rPr>
              <w:t>,в</w:t>
            </w:r>
            <w:proofErr w:type="spellEnd"/>
          </w:p>
          <w:p w:rsidR="00354275" w:rsidRPr="0095362F" w:rsidRDefault="0065264C" w:rsidP="00D13942">
            <w:pPr>
              <w:rPr>
                <w:rFonts w:ascii="Calibri" w:eastAsia="Calibri" w:hAnsi="Calibri"/>
                <w:sz w:val="22"/>
              </w:rPr>
            </w:pPr>
            <w:r>
              <w:rPr>
                <w:rFonts w:ascii="Calibri" w:eastAsia="Calibri" w:hAnsi="Calibri"/>
                <w:sz w:val="22"/>
              </w:rPr>
              <w:t>03</w:t>
            </w:r>
            <w:r w:rsidR="00354275" w:rsidRPr="0095362F">
              <w:rPr>
                <w:rFonts w:ascii="Calibri" w:eastAsia="Calibri" w:hAnsi="Calibri"/>
                <w:sz w:val="22"/>
              </w:rPr>
              <w:t>.09</w:t>
            </w:r>
          </w:p>
        </w:tc>
        <w:tc>
          <w:tcPr>
            <w:tcW w:w="773" w:type="dxa"/>
            <w:tcBorders>
              <w:left w:val="single" w:sz="4" w:space="0" w:color="auto"/>
            </w:tcBorders>
          </w:tcPr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</w:tc>
        <w:tc>
          <w:tcPr>
            <w:tcW w:w="9291" w:type="dxa"/>
            <w:tcBorders>
              <w:right w:val="single" w:sz="4" w:space="0" w:color="auto"/>
            </w:tcBorders>
            <w:vAlign w:val="center"/>
          </w:tcPr>
          <w:p w:rsidR="00354275" w:rsidRPr="0095362F" w:rsidRDefault="00860603" w:rsidP="00665AAE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5F0133">
              <w:rPr>
                <w:rFonts w:eastAsia="Calibri"/>
              </w:rPr>
              <w:t>Знакомство с историей развития изображения человека на примерах разных эпох и стран; с известными произведениями и их создателями. Беседа, созерцание произведений искусства и работ учащихся прошлых лет, лепка, аппликация, рисование с натуры (наброски), рисование на тему.</w:t>
            </w:r>
          </w:p>
        </w:tc>
      </w:tr>
      <w:tr w:rsidR="00354275" w:rsidRPr="0095362F" w:rsidTr="00354275">
        <w:tc>
          <w:tcPr>
            <w:tcW w:w="702" w:type="dxa"/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  <w:r w:rsidRPr="0095362F">
              <w:rPr>
                <w:sz w:val="22"/>
              </w:rPr>
              <w:t>2.</w:t>
            </w:r>
          </w:p>
        </w:tc>
        <w:tc>
          <w:tcPr>
            <w:tcW w:w="3267" w:type="dxa"/>
            <w:tcBorders>
              <w:right w:val="single" w:sz="4" w:space="0" w:color="auto"/>
            </w:tcBorders>
          </w:tcPr>
          <w:p w:rsidR="00354275" w:rsidRDefault="00860603" w:rsidP="00D13942">
            <w:pPr>
              <w:pStyle w:val="a3"/>
              <w:rPr>
                <w:rFonts w:eastAsia="Calibri"/>
                <w:lang w:bidi="he-IL"/>
              </w:rPr>
            </w:pPr>
            <w:r w:rsidRPr="0039217F">
              <w:rPr>
                <w:rFonts w:eastAsia="Calibri"/>
                <w:lang w:bidi="he-IL"/>
              </w:rPr>
              <w:t>Изображение человека в истории искусства.</w:t>
            </w:r>
          </w:p>
          <w:p w:rsidR="001B57AB" w:rsidRPr="0095362F" w:rsidRDefault="001B57AB" w:rsidP="00D13942">
            <w:pPr>
              <w:pStyle w:val="a3"/>
              <w:rPr>
                <w:b/>
                <w:sz w:val="22"/>
              </w:rPr>
            </w:pPr>
            <w:proofErr w:type="spellStart"/>
            <w:r>
              <w:rPr>
                <w:rFonts w:eastAsia="Calibri"/>
                <w:lang w:bidi="he-IL"/>
              </w:rPr>
              <w:t>Сэнгать</w:t>
            </w:r>
            <w:proofErr w:type="spellEnd"/>
            <w:r>
              <w:rPr>
                <w:rFonts w:eastAsia="Calibri"/>
                <w:lang w:bidi="he-IL"/>
              </w:rPr>
              <w:t xml:space="preserve"> </w:t>
            </w:r>
            <w:proofErr w:type="spellStart"/>
            <w:r>
              <w:rPr>
                <w:rFonts w:eastAsia="Calibri"/>
                <w:lang w:bidi="he-IL"/>
              </w:rPr>
              <w:t>тарихында</w:t>
            </w:r>
            <w:proofErr w:type="spellEnd"/>
            <w:r>
              <w:rPr>
                <w:rFonts w:eastAsia="Calibri"/>
                <w:lang w:bidi="he-IL"/>
              </w:rPr>
              <w:t xml:space="preserve"> </w:t>
            </w:r>
            <w:proofErr w:type="spellStart"/>
            <w:r>
              <w:rPr>
                <w:rFonts w:eastAsia="Calibri"/>
                <w:lang w:bidi="he-IL"/>
              </w:rPr>
              <w:t>кеше</w:t>
            </w:r>
            <w:proofErr w:type="spellEnd"/>
            <w:r>
              <w:rPr>
                <w:rFonts w:eastAsia="Calibri"/>
                <w:lang w:bidi="he-IL"/>
              </w:rPr>
              <w:t xml:space="preserve"> </w:t>
            </w:r>
            <w:proofErr w:type="spellStart"/>
            <w:r>
              <w:rPr>
                <w:rFonts w:eastAsia="Calibri"/>
                <w:lang w:bidi="he-IL"/>
              </w:rPr>
              <w:t>сурэте</w:t>
            </w:r>
            <w:proofErr w:type="spellEnd"/>
            <w:r>
              <w:rPr>
                <w:rFonts w:eastAsia="Calibri"/>
                <w:lang w:bidi="he-IL"/>
              </w:rPr>
              <w:t>.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354275" w:rsidRPr="0095362F" w:rsidRDefault="002F5B01" w:rsidP="00557299">
            <w:pPr>
              <w:rPr>
                <w:sz w:val="22"/>
              </w:rPr>
            </w:pPr>
            <w:r>
              <w:rPr>
                <w:sz w:val="22"/>
              </w:rPr>
              <w:t>7</w:t>
            </w:r>
            <w:r w:rsidR="004C3795">
              <w:rPr>
                <w:sz w:val="22"/>
              </w:rPr>
              <w:t>а,б</w:t>
            </w:r>
            <w:r w:rsidR="00BF4C13">
              <w:rPr>
                <w:sz w:val="22"/>
              </w:rPr>
              <w:t>,в</w:t>
            </w:r>
          </w:p>
          <w:p w:rsidR="00354275" w:rsidRPr="0095362F" w:rsidRDefault="0065264C" w:rsidP="00557299">
            <w:pPr>
              <w:rPr>
                <w:sz w:val="22"/>
              </w:rPr>
            </w:pPr>
            <w:r>
              <w:rPr>
                <w:sz w:val="22"/>
              </w:rPr>
              <w:t>10</w:t>
            </w:r>
            <w:r w:rsidR="00354275" w:rsidRPr="0095362F">
              <w:rPr>
                <w:sz w:val="22"/>
              </w:rPr>
              <w:t>.09</w:t>
            </w:r>
          </w:p>
        </w:tc>
        <w:tc>
          <w:tcPr>
            <w:tcW w:w="773" w:type="dxa"/>
            <w:tcBorders>
              <w:left w:val="single" w:sz="4" w:space="0" w:color="auto"/>
            </w:tcBorders>
          </w:tcPr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</w:tc>
        <w:tc>
          <w:tcPr>
            <w:tcW w:w="9291" w:type="dxa"/>
            <w:tcBorders>
              <w:right w:val="single" w:sz="4" w:space="0" w:color="auto"/>
            </w:tcBorders>
          </w:tcPr>
          <w:p w:rsidR="00354275" w:rsidRPr="0095362F" w:rsidRDefault="002F5B01">
            <w:pPr>
              <w:pStyle w:val="a3"/>
              <w:spacing w:line="276" w:lineRule="auto"/>
              <w:rPr>
                <w:sz w:val="22"/>
              </w:rPr>
            </w:pPr>
            <w:r w:rsidRPr="0039217F">
              <w:rPr>
                <w:rFonts w:eastAsia="Calibri"/>
              </w:rPr>
              <w:t>Познакомить с представлениями о красоте человека в истории искусства.</w:t>
            </w:r>
            <w:r w:rsidRPr="0039217F">
              <w:rPr>
                <w:rFonts w:eastAsia="Calibri"/>
                <w:lang w:bidi="he-IL"/>
              </w:rPr>
              <w:t xml:space="preserve"> Урок-созерцание, мини-сочинения</w:t>
            </w:r>
            <w:r>
              <w:rPr>
                <w:rFonts w:eastAsia="Calibri"/>
                <w:lang w:bidi="he-IL"/>
              </w:rPr>
              <w:t>.</w:t>
            </w:r>
            <w:r w:rsidRPr="0039217F">
              <w:rPr>
                <w:rFonts w:eastAsia="Calibri"/>
              </w:rPr>
              <w:t xml:space="preserve"> Мини-сочинения «Красота это…». Подобрать репродукции с изображением фигур разных эпох.</w:t>
            </w:r>
          </w:p>
        </w:tc>
      </w:tr>
      <w:tr w:rsidR="00354275" w:rsidRPr="0095362F" w:rsidTr="00665AAE">
        <w:trPr>
          <w:trHeight w:val="1454"/>
        </w:trPr>
        <w:tc>
          <w:tcPr>
            <w:tcW w:w="702" w:type="dxa"/>
            <w:tcBorders>
              <w:bottom w:val="single" w:sz="4" w:space="0" w:color="auto"/>
            </w:tcBorders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  <w:r w:rsidRPr="0095362F">
              <w:rPr>
                <w:sz w:val="22"/>
              </w:rPr>
              <w:t>3.</w:t>
            </w:r>
          </w:p>
        </w:tc>
        <w:tc>
          <w:tcPr>
            <w:tcW w:w="3267" w:type="dxa"/>
            <w:tcBorders>
              <w:bottom w:val="single" w:sz="4" w:space="0" w:color="auto"/>
              <w:right w:val="single" w:sz="4" w:space="0" w:color="auto"/>
            </w:tcBorders>
          </w:tcPr>
          <w:p w:rsidR="00354275" w:rsidRDefault="002F5B01" w:rsidP="002F5B01">
            <w:pPr>
              <w:rPr>
                <w:lang w:bidi="he-IL"/>
              </w:rPr>
            </w:pPr>
            <w:r w:rsidRPr="0039217F">
              <w:rPr>
                <w:lang w:bidi="he-IL"/>
              </w:rPr>
              <w:t>Пропорции и строение фигуры человека.</w:t>
            </w:r>
          </w:p>
          <w:p w:rsidR="001B57AB" w:rsidRPr="001B57AB" w:rsidRDefault="001B57AB" w:rsidP="002F5B01">
            <w:pPr>
              <w:rPr>
                <w:b/>
                <w:sz w:val="22"/>
              </w:rPr>
            </w:pPr>
            <w:r>
              <w:rPr>
                <w:lang w:bidi="he-IL"/>
              </w:rPr>
              <w:t xml:space="preserve">Кеше </w:t>
            </w:r>
            <w:proofErr w:type="spellStart"/>
            <w:r>
              <w:rPr>
                <w:lang w:bidi="he-IL"/>
              </w:rPr>
              <w:t>фигурасынын</w:t>
            </w:r>
            <w:proofErr w:type="spellEnd"/>
            <w:r>
              <w:rPr>
                <w:lang w:bidi="he-IL"/>
              </w:rPr>
              <w:t xml:space="preserve"> </w:t>
            </w:r>
            <w:proofErr w:type="spellStart"/>
            <w:r>
              <w:rPr>
                <w:lang w:bidi="he-IL"/>
              </w:rPr>
              <w:t>тозелеше</w:t>
            </w:r>
            <w:proofErr w:type="spellEnd"/>
            <w:r>
              <w:rPr>
                <w:lang w:bidi="he-IL"/>
              </w:rPr>
              <w:t xml:space="preserve"> </w:t>
            </w:r>
            <w:proofErr w:type="gramStart"/>
            <w:r>
              <w:rPr>
                <w:lang w:val="en-US" w:bidi="he-IL"/>
              </w:rPr>
              <w:t>h</w:t>
            </w:r>
            <w:proofErr w:type="spellStart"/>
            <w:proofErr w:type="gramEnd"/>
            <w:r>
              <w:rPr>
                <w:lang w:bidi="he-IL"/>
              </w:rPr>
              <w:t>эм</w:t>
            </w:r>
            <w:proofErr w:type="spellEnd"/>
            <w:r>
              <w:rPr>
                <w:lang w:bidi="he-IL"/>
              </w:rPr>
              <w:t xml:space="preserve"> </w:t>
            </w:r>
            <w:proofErr w:type="spellStart"/>
            <w:r>
              <w:rPr>
                <w:lang w:bidi="he-IL"/>
              </w:rPr>
              <w:t>пропорциялэре</w:t>
            </w:r>
            <w:proofErr w:type="spellEnd"/>
            <w:r>
              <w:rPr>
                <w:lang w:bidi="he-IL"/>
              </w:rPr>
              <w:t>.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275" w:rsidRPr="0095362F" w:rsidRDefault="002F5B01" w:rsidP="00557299">
            <w:pPr>
              <w:jc w:val="both"/>
              <w:rPr>
                <w:sz w:val="22"/>
              </w:rPr>
            </w:pPr>
            <w:r>
              <w:rPr>
                <w:sz w:val="22"/>
              </w:rPr>
              <w:t>7</w:t>
            </w:r>
            <w:r w:rsidR="004C3795">
              <w:rPr>
                <w:sz w:val="22"/>
              </w:rPr>
              <w:t>а</w:t>
            </w:r>
            <w:proofErr w:type="gramStart"/>
            <w:r w:rsidR="004C3795">
              <w:rPr>
                <w:sz w:val="22"/>
              </w:rPr>
              <w:t>,б</w:t>
            </w:r>
            <w:proofErr w:type="gramEnd"/>
            <w:r w:rsidR="00BF4C13">
              <w:rPr>
                <w:sz w:val="22"/>
              </w:rPr>
              <w:t>,в</w:t>
            </w:r>
          </w:p>
          <w:p w:rsidR="00354275" w:rsidRPr="0095362F" w:rsidRDefault="0065264C" w:rsidP="00557299">
            <w:pPr>
              <w:jc w:val="both"/>
              <w:rPr>
                <w:sz w:val="22"/>
              </w:rPr>
            </w:pPr>
            <w:r>
              <w:rPr>
                <w:sz w:val="22"/>
              </w:rPr>
              <w:t>17</w:t>
            </w:r>
            <w:r w:rsidR="00354275" w:rsidRPr="0095362F">
              <w:rPr>
                <w:sz w:val="22"/>
              </w:rPr>
              <w:t>.09</w:t>
            </w:r>
          </w:p>
        </w:tc>
        <w:tc>
          <w:tcPr>
            <w:tcW w:w="773" w:type="dxa"/>
            <w:tcBorders>
              <w:left w:val="single" w:sz="4" w:space="0" w:color="auto"/>
              <w:bottom w:val="single" w:sz="4" w:space="0" w:color="auto"/>
            </w:tcBorders>
          </w:tcPr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</w:tc>
        <w:tc>
          <w:tcPr>
            <w:tcW w:w="9291" w:type="dxa"/>
            <w:tcBorders>
              <w:right w:val="single" w:sz="4" w:space="0" w:color="auto"/>
            </w:tcBorders>
            <w:vAlign w:val="center"/>
          </w:tcPr>
          <w:p w:rsidR="00665AAE" w:rsidRPr="0095362F" w:rsidRDefault="00665AAE" w:rsidP="00665AAE">
            <w:pPr>
              <w:jc w:val="both"/>
              <w:rPr>
                <w:rFonts w:eastAsia="Courier New"/>
                <w:color w:val="000000"/>
                <w:sz w:val="22"/>
              </w:rPr>
            </w:pPr>
            <w:r w:rsidRPr="0095362F">
              <w:rPr>
                <w:rFonts w:eastAsia="Courier New"/>
                <w:b/>
                <w:color w:val="000000"/>
                <w:sz w:val="22"/>
              </w:rPr>
              <w:t xml:space="preserve">Приобретать </w:t>
            </w:r>
            <w:r w:rsidRPr="0095362F">
              <w:rPr>
                <w:rFonts w:eastAsia="Courier New"/>
                <w:color w:val="000000"/>
                <w:sz w:val="22"/>
              </w:rPr>
              <w:t xml:space="preserve"> </w:t>
            </w:r>
            <w:r w:rsidRPr="0095362F">
              <w:rPr>
                <w:rFonts w:eastAsia="Courier New"/>
                <w:b/>
                <w:color w:val="000000"/>
                <w:sz w:val="22"/>
              </w:rPr>
              <w:t>представление</w:t>
            </w:r>
            <w:r w:rsidRPr="0095362F">
              <w:rPr>
                <w:rFonts w:eastAsia="Courier New"/>
                <w:color w:val="000000"/>
                <w:sz w:val="22"/>
              </w:rPr>
              <w:t xml:space="preserve"> о выразительных возможностях линии, о линии как выражении эмоций, чувств, впечатлений художника.</w:t>
            </w:r>
          </w:p>
          <w:p w:rsidR="002F5B01" w:rsidRPr="002F5B01" w:rsidRDefault="00665AAE" w:rsidP="002F5B01">
            <w:pPr>
              <w:jc w:val="both"/>
              <w:rPr>
                <w:rFonts w:eastAsia="Courier New"/>
                <w:color w:val="000000"/>
                <w:sz w:val="22"/>
              </w:rPr>
            </w:pPr>
            <w:r w:rsidRPr="0095362F">
              <w:rPr>
                <w:rFonts w:eastAsia="Courier New"/>
                <w:b/>
                <w:color w:val="000000"/>
                <w:sz w:val="22"/>
              </w:rPr>
              <w:t>Рассуждать</w:t>
            </w:r>
            <w:r w:rsidRPr="0095362F">
              <w:rPr>
                <w:rFonts w:eastAsia="Courier New"/>
                <w:color w:val="000000"/>
                <w:sz w:val="22"/>
              </w:rPr>
              <w:t xml:space="preserve"> о характере художественного образа в различных линейных рисунках известных художников.</w:t>
            </w:r>
            <w:r w:rsidR="002F5B01" w:rsidRPr="0039217F">
              <w:rPr>
                <w:rFonts w:eastAsia="Calibri"/>
              </w:rPr>
              <w:t xml:space="preserve"> Познакомить, как происходил поиск пропорций в изображении фигуры </w:t>
            </w:r>
            <w:proofErr w:type="spellStart"/>
            <w:r w:rsidR="002F5B01" w:rsidRPr="0039217F">
              <w:rPr>
                <w:rFonts w:eastAsia="Calibri"/>
              </w:rPr>
              <w:t>человека</w:t>
            </w:r>
            <w:proofErr w:type="gramStart"/>
            <w:r w:rsidR="002F5B01">
              <w:rPr>
                <w:rFonts w:eastAsia="Calibri"/>
              </w:rPr>
              <w:t>.</w:t>
            </w:r>
            <w:r w:rsidR="002F5B01" w:rsidRPr="0039217F">
              <w:rPr>
                <w:rFonts w:eastAsia="Calibri"/>
              </w:rPr>
              <w:t>В</w:t>
            </w:r>
            <w:proofErr w:type="gramEnd"/>
            <w:r w:rsidR="002F5B01" w:rsidRPr="0039217F">
              <w:rPr>
                <w:rFonts w:eastAsia="Calibri"/>
              </w:rPr>
              <w:t>ыполнение</w:t>
            </w:r>
            <w:proofErr w:type="spellEnd"/>
            <w:r w:rsidR="002F5B01" w:rsidRPr="0039217F">
              <w:rPr>
                <w:rFonts w:eastAsia="Calibri"/>
              </w:rPr>
              <w:t xml:space="preserve"> аппликативной фигуры человека.</w:t>
            </w:r>
          </w:p>
          <w:p w:rsidR="00354275" w:rsidRPr="0095362F" w:rsidRDefault="00354275">
            <w:pPr>
              <w:rPr>
                <w:rFonts w:eastAsia="Times New Roman" w:cs="Times New Roman"/>
                <w:sz w:val="22"/>
              </w:rPr>
            </w:pPr>
          </w:p>
        </w:tc>
      </w:tr>
      <w:tr w:rsidR="00354275" w:rsidRPr="0095362F" w:rsidTr="00665AAE">
        <w:trPr>
          <w:trHeight w:val="837"/>
        </w:trPr>
        <w:tc>
          <w:tcPr>
            <w:tcW w:w="702" w:type="dxa"/>
            <w:tcBorders>
              <w:top w:val="single" w:sz="4" w:space="0" w:color="auto"/>
              <w:bottom w:val="single" w:sz="4" w:space="0" w:color="000000"/>
            </w:tcBorders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  <w:r w:rsidRPr="0095362F">
              <w:rPr>
                <w:sz w:val="22"/>
              </w:rPr>
              <w:t>4.</w:t>
            </w:r>
          </w:p>
        </w:tc>
        <w:tc>
          <w:tcPr>
            <w:tcW w:w="3267" w:type="dxa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54275" w:rsidRDefault="004C74E2" w:rsidP="00D13942">
            <w:pPr>
              <w:pStyle w:val="a3"/>
            </w:pPr>
            <w:r w:rsidRPr="0039217F">
              <w:t>Красота фигуры человека в движении</w:t>
            </w:r>
            <w:r w:rsidR="001B57AB">
              <w:t>.</w:t>
            </w:r>
          </w:p>
          <w:p w:rsidR="001B57AB" w:rsidRPr="0095362F" w:rsidRDefault="001B57AB" w:rsidP="00D13942">
            <w:pPr>
              <w:pStyle w:val="a3"/>
              <w:rPr>
                <w:sz w:val="22"/>
              </w:rPr>
            </w:pPr>
            <w:proofErr w:type="spellStart"/>
            <w:r>
              <w:t>Хэрэкэттэ</w:t>
            </w:r>
            <w:proofErr w:type="spellEnd"/>
            <w:r>
              <w:t xml:space="preserve"> </w:t>
            </w:r>
            <w:proofErr w:type="spellStart"/>
            <w:r>
              <w:t>кеше</w:t>
            </w:r>
            <w:proofErr w:type="spellEnd"/>
            <w:r>
              <w:t xml:space="preserve"> </w:t>
            </w:r>
            <w:proofErr w:type="spellStart"/>
            <w:r>
              <w:t>фигурасынын</w:t>
            </w:r>
            <w:proofErr w:type="spellEnd"/>
            <w:r>
              <w:t xml:space="preserve"> </w:t>
            </w:r>
            <w:proofErr w:type="spellStart"/>
            <w:r>
              <w:t>матурлыгы</w:t>
            </w:r>
            <w:proofErr w:type="spellEnd"/>
            <w: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54275" w:rsidRPr="0095362F" w:rsidRDefault="004C74E2" w:rsidP="00557299">
            <w:pPr>
              <w:rPr>
                <w:sz w:val="22"/>
              </w:rPr>
            </w:pPr>
            <w:r>
              <w:rPr>
                <w:sz w:val="22"/>
              </w:rPr>
              <w:t xml:space="preserve">7 </w:t>
            </w:r>
            <w:proofErr w:type="spellStart"/>
            <w:r w:rsidR="004C3795">
              <w:rPr>
                <w:sz w:val="22"/>
              </w:rPr>
              <w:t>а</w:t>
            </w:r>
            <w:proofErr w:type="gramStart"/>
            <w:r w:rsidR="004C3795">
              <w:rPr>
                <w:sz w:val="22"/>
              </w:rPr>
              <w:t>,б</w:t>
            </w:r>
            <w:proofErr w:type="gramEnd"/>
            <w:r w:rsidR="00BF4C13">
              <w:rPr>
                <w:sz w:val="22"/>
              </w:rPr>
              <w:t>,в</w:t>
            </w:r>
            <w:proofErr w:type="spellEnd"/>
          </w:p>
          <w:p w:rsidR="00354275" w:rsidRPr="0095362F" w:rsidRDefault="0065264C" w:rsidP="00557299">
            <w:pPr>
              <w:rPr>
                <w:sz w:val="22"/>
              </w:rPr>
            </w:pPr>
            <w:r>
              <w:rPr>
                <w:sz w:val="22"/>
              </w:rPr>
              <w:t>24</w:t>
            </w:r>
            <w:r w:rsidR="00354275" w:rsidRPr="0095362F">
              <w:rPr>
                <w:sz w:val="22"/>
              </w:rPr>
              <w:t>.09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</w:tc>
        <w:tc>
          <w:tcPr>
            <w:tcW w:w="9291" w:type="dxa"/>
            <w:tcBorders>
              <w:right w:val="single" w:sz="4" w:space="0" w:color="auto"/>
            </w:tcBorders>
          </w:tcPr>
          <w:p w:rsidR="00354275" w:rsidRPr="0095362F" w:rsidRDefault="003F011A" w:rsidP="00665AAE">
            <w:pPr>
              <w:pStyle w:val="a3"/>
              <w:spacing w:line="276" w:lineRule="auto"/>
              <w:rPr>
                <w:rFonts w:cs="Times New Roman"/>
                <w:sz w:val="22"/>
              </w:rPr>
            </w:pPr>
            <w:r w:rsidRPr="0039217F">
              <w:rPr>
                <w:rFonts w:eastAsia="Calibri"/>
              </w:rPr>
              <w:t>Развивать творческую и познавательную активность, воспитывать любовь и интерес к искусству и его истории. Лепка фигуры. Скульптура, фронтальный опрос.</w:t>
            </w:r>
          </w:p>
        </w:tc>
      </w:tr>
      <w:tr w:rsidR="00354275" w:rsidRPr="0095362F" w:rsidTr="003F011A">
        <w:trPr>
          <w:trHeight w:val="636"/>
        </w:trPr>
        <w:tc>
          <w:tcPr>
            <w:tcW w:w="702" w:type="dxa"/>
            <w:tcBorders>
              <w:top w:val="nil"/>
            </w:tcBorders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  <w:r w:rsidRPr="0095362F">
              <w:rPr>
                <w:sz w:val="22"/>
              </w:rPr>
              <w:t>5.</w:t>
            </w:r>
          </w:p>
        </w:tc>
        <w:tc>
          <w:tcPr>
            <w:tcW w:w="3267" w:type="dxa"/>
            <w:tcBorders>
              <w:top w:val="nil"/>
              <w:right w:val="single" w:sz="4" w:space="0" w:color="auto"/>
            </w:tcBorders>
          </w:tcPr>
          <w:p w:rsidR="00354275" w:rsidRDefault="00354275" w:rsidP="003F011A">
            <w:pPr>
              <w:pStyle w:val="a3"/>
              <w:rPr>
                <w:rFonts w:eastAsia="Calibri"/>
              </w:rPr>
            </w:pPr>
            <w:r w:rsidRPr="0095362F">
              <w:rPr>
                <w:sz w:val="22"/>
              </w:rPr>
              <w:t xml:space="preserve"> </w:t>
            </w:r>
            <w:r w:rsidR="003F011A" w:rsidRPr="0039217F">
              <w:rPr>
                <w:rFonts w:eastAsia="Calibri"/>
              </w:rPr>
              <w:t>Великие скульпторы.</w:t>
            </w:r>
          </w:p>
          <w:p w:rsidR="001B57AB" w:rsidRPr="0095362F" w:rsidRDefault="001B57AB" w:rsidP="003F011A">
            <w:pPr>
              <w:pStyle w:val="a3"/>
              <w:rPr>
                <w:sz w:val="22"/>
              </w:rPr>
            </w:pPr>
            <w:r>
              <w:rPr>
                <w:rFonts w:eastAsia="Calibri"/>
              </w:rPr>
              <w:t xml:space="preserve">Боек </w:t>
            </w:r>
            <w:proofErr w:type="spellStart"/>
            <w:r>
              <w:rPr>
                <w:rFonts w:eastAsia="Calibri"/>
              </w:rPr>
              <w:t>скульпторлар</w:t>
            </w:r>
            <w:proofErr w:type="spellEnd"/>
            <w:r>
              <w:rPr>
                <w:rFonts w:eastAsia="Calibri"/>
              </w:rPr>
              <w:t>.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54275" w:rsidRPr="0095362F" w:rsidRDefault="003F011A" w:rsidP="00557299">
            <w:pPr>
              <w:rPr>
                <w:sz w:val="22"/>
              </w:rPr>
            </w:pPr>
            <w:r>
              <w:rPr>
                <w:sz w:val="22"/>
              </w:rPr>
              <w:t>7</w:t>
            </w:r>
            <w:r w:rsidR="004C3795">
              <w:rPr>
                <w:sz w:val="22"/>
              </w:rPr>
              <w:t>а</w:t>
            </w:r>
            <w:proofErr w:type="gramStart"/>
            <w:r w:rsidR="004C3795">
              <w:rPr>
                <w:sz w:val="22"/>
              </w:rPr>
              <w:t>,б</w:t>
            </w:r>
            <w:proofErr w:type="gramEnd"/>
            <w:r w:rsidR="00BF4C13">
              <w:rPr>
                <w:sz w:val="22"/>
              </w:rPr>
              <w:t>,в</w:t>
            </w:r>
          </w:p>
          <w:p w:rsidR="00354275" w:rsidRPr="0095362F" w:rsidRDefault="0065264C" w:rsidP="00557299">
            <w:pPr>
              <w:rPr>
                <w:sz w:val="22"/>
              </w:rPr>
            </w:pPr>
            <w:r>
              <w:rPr>
                <w:sz w:val="22"/>
              </w:rPr>
              <w:t>1</w:t>
            </w:r>
            <w:r w:rsidR="00354275" w:rsidRPr="0095362F">
              <w:rPr>
                <w:sz w:val="22"/>
              </w:rPr>
              <w:t>.</w:t>
            </w:r>
            <w:r>
              <w:rPr>
                <w:sz w:val="22"/>
              </w:rPr>
              <w:t>10</w:t>
            </w:r>
          </w:p>
        </w:tc>
        <w:tc>
          <w:tcPr>
            <w:tcW w:w="773" w:type="dxa"/>
            <w:tcBorders>
              <w:left w:val="single" w:sz="4" w:space="0" w:color="auto"/>
            </w:tcBorders>
          </w:tcPr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</w:tc>
        <w:tc>
          <w:tcPr>
            <w:tcW w:w="9291" w:type="dxa"/>
            <w:tcBorders>
              <w:right w:val="single" w:sz="4" w:space="0" w:color="auto"/>
            </w:tcBorders>
          </w:tcPr>
          <w:p w:rsidR="00354275" w:rsidRPr="003F011A" w:rsidRDefault="003F011A">
            <w:pPr>
              <w:pStyle w:val="ParagraphStyle"/>
              <w:spacing w:line="264" w:lineRule="auto"/>
              <w:rPr>
                <w:rFonts w:asciiTheme="majorHAnsi" w:hAnsiTheme="majorHAnsi"/>
              </w:rPr>
            </w:pPr>
            <w:r w:rsidRPr="003F011A">
              <w:rPr>
                <w:rFonts w:asciiTheme="majorHAnsi" w:hAnsiTheme="majorHAnsi"/>
              </w:rPr>
              <w:t>Познакомить с жизнью и творчеством великих художников-скульпторов</w:t>
            </w:r>
            <w:r>
              <w:rPr>
                <w:rFonts w:asciiTheme="majorHAnsi" w:hAnsiTheme="majorHAnsi"/>
              </w:rPr>
              <w:t>.</w:t>
            </w:r>
            <w:r w:rsidRPr="0039217F">
              <w:t xml:space="preserve"> </w:t>
            </w:r>
            <w:r w:rsidRPr="003F011A">
              <w:rPr>
                <w:rFonts w:asciiTheme="majorHAnsi" w:hAnsiTheme="majorHAnsi"/>
              </w:rPr>
              <w:t>Урок – конференция</w:t>
            </w:r>
            <w:r>
              <w:rPr>
                <w:rFonts w:asciiTheme="majorHAnsi" w:hAnsiTheme="majorHAnsi"/>
              </w:rPr>
              <w:t>.</w:t>
            </w:r>
          </w:p>
        </w:tc>
      </w:tr>
      <w:tr w:rsidR="00354275" w:rsidRPr="0095362F" w:rsidTr="00354275">
        <w:trPr>
          <w:trHeight w:val="70"/>
        </w:trPr>
        <w:tc>
          <w:tcPr>
            <w:tcW w:w="702" w:type="dxa"/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  <w:r w:rsidRPr="0095362F">
              <w:rPr>
                <w:sz w:val="22"/>
              </w:rPr>
              <w:t>6.</w:t>
            </w:r>
          </w:p>
        </w:tc>
        <w:tc>
          <w:tcPr>
            <w:tcW w:w="3267" w:type="dxa"/>
            <w:tcBorders>
              <w:right w:val="single" w:sz="4" w:space="0" w:color="auto"/>
            </w:tcBorders>
          </w:tcPr>
          <w:p w:rsidR="00354275" w:rsidRDefault="003F011A" w:rsidP="00D13942">
            <w:pPr>
              <w:pStyle w:val="a3"/>
              <w:rPr>
                <w:rFonts w:eastAsia="Calibri"/>
              </w:rPr>
            </w:pPr>
            <w:r w:rsidRPr="0039217F">
              <w:rPr>
                <w:rFonts w:eastAsia="Calibri"/>
              </w:rPr>
              <w:t>Изображение фигуры человека</w:t>
            </w:r>
            <w:r>
              <w:rPr>
                <w:rFonts w:eastAsia="Calibri"/>
              </w:rPr>
              <w:t>.</w:t>
            </w:r>
          </w:p>
          <w:p w:rsidR="001B57AB" w:rsidRPr="0095362F" w:rsidRDefault="001B57AB" w:rsidP="00D13942">
            <w:pPr>
              <w:pStyle w:val="a3"/>
              <w:rPr>
                <w:sz w:val="22"/>
              </w:rPr>
            </w:pPr>
            <w:r>
              <w:rPr>
                <w:rFonts w:eastAsia="Calibri"/>
              </w:rPr>
              <w:t xml:space="preserve">Кеше </w:t>
            </w:r>
            <w:proofErr w:type="spellStart"/>
            <w:r>
              <w:rPr>
                <w:rFonts w:eastAsia="Calibri"/>
              </w:rPr>
              <w:t>фигурасын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сурэтлэу</w:t>
            </w:r>
            <w:proofErr w:type="spellEnd"/>
            <w:r>
              <w:rPr>
                <w:rFonts w:eastAsia="Calibri"/>
              </w:rPr>
              <w:t>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354275" w:rsidRPr="0095362F" w:rsidRDefault="0065264C" w:rsidP="00557299">
            <w:pPr>
              <w:rPr>
                <w:sz w:val="22"/>
              </w:rPr>
            </w:pPr>
            <w:r>
              <w:rPr>
                <w:sz w:val="22"/>
              </w:rPr>
              <w:t>08</w:t>
            </w:r>
            <w:r w:rsidR="00354275" w:rsidRPr="0095362F">
              <w:rPr>
                <w:sz w:val="22"/>
              </w:rPr>
              <w:t>.10</w:t>
            </w:r>
          </w:p>
        </w:tc>
        <w:tc>
          <w:tcPr>
            <w:tcW w:w="773" w:type="dxa"/>
            <w:tcBorders>
              <w:left w:val="single" w:sz="4" w:space="0" w:color="auto"/>
            </w:tcBorders>
          </w:tcPr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</w:tc>
        <w:tc>
          <w:tcPr>
            <w:tcW w:w="9291" w:type="dxa"/>
            <w:tcBorders>
              <w:right w:val="single" w:sz="4" w:space="0" w:color="auto"/>
            </w:tcBorders>
            <w:vAlign w:val="center"/>
          </w:tcPr>
          <w:p w:rsidR="00665AAE" w:rsidRPr="0095362F" w:rsidRDefault="003F011A" w:rsidP="00665AAE">
            <w:pPr>
              <w:rPr>
                <w:rFonts w:eastAsia="Times New Roman"/>
                <w:sz w:val="22"/>
              </w:rPr>
            </w:pPr>
            <w:r w:rsidRPr="0039217F">
              <w:rPr>
                <w:rFonts w:eastAsia="Calibri"/>
              </w:rPr>
              <w:t xml:space="preserve">Развивать творческую и познавательную активность; воспитывать любовь к </w:t>
            </w:r>
            <w:proofErr w:type="spellStart"/>
            <w:r w:rsidRPr="0039217F">
              <w:rPr>
                <w:rFonts w:eastAsia="Calibri"/>
              </w:rPr>
              <w:t>искусству</w:t>
            </w:r>
            <w:proofErr w:type="gramStart"/>
            <w:r w:rsidRPr="0039217F">
              <w:rPr>
                <w:rFonts w:eastAsia="Calibri"/>
              </w:rPr>
              <w:t>.</w:t>
            </w:r>
            <w:r>
              <w:rPr>
                <w:rFonts w:eastAsia="Calibri"/>
              </w:rPr>
              <w:t>Р</w:t>
            </w:r>
            <w:proofErr w:type="gramEnd"/>
            <w:r>
              <w:rPr>
                <w:rFonts w:eastAsia="Calibri"/>
              </w:rPr>
              <w:t>исование</w:t>
            </w:r>
            <w:proofErr w:type="spellEnd"/>
            <w:r>
              <w:rPr>
                <w:rFonts w:eastAsia="Calibri"/>
              </w:rPr>
              <w:t xml:space="preserve"> с таблицы.</w:t>
            </w:r>
          </w:p>
          <w:p w:rsidR="00354275" w:rsidRPr="0095362F" w:rsidRDefault="003F011A">
            <w:pPr>
              <w:rPr>
                <w:rFonts w:eastAsia="Times New Roman"/>
                <w:sz w:val="22"/>
              </w:rPr>
            </w:pPr>
            <w:r>
              <w:rPr>
                <w:rFonts w:eastAsia="Times New Roman"/>
                <w:sz w:val="22"/>
              </w:rPr>
              <w:t>Н</w:t>
            </w:r>
            <w:r w:rsidR="00665AAE" w:rsidRPr="0095362F">
              <w:rPr>
                <w:rFonts w:eastAsia="Times New Roman"/>
                <w:sz w:val="22"/>
              </w:rPr>
              <w:t>авыки использования различных материалов для работы в разных техниках (живопись, графика, скульптура, декоративно-прикладное искусство, художественное конструирование).</w:t>
            </w:r>
          </w:p>
        </w:tc>
      </w:tr>
      <w:tr w:rsidR="00354275" w:rsidRPr="0095362F" w:rsidTr="00665AAE">
        <w:trPr>
          <w:trHeight w:val="967"/>
        </w:trPr>
        <w:tc>
          <w:tcPr>
            <w:tcW w:w="702" w:type="dxa"/>
            <w:tcBorders>
              <w:bottom w:val="single" w:sz="4" w:space="0" w:color="000000"/>
            </w:tcBorders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  <w:r w:rsidRPr="0095362F">
              <w:rPr>
                <w:sz w:val="22"/>
              </w:rPr>
              <w:t>7.</w:t>
            </w:r>
          </w:p>
        </w:tc>
        <w:tc>
          <w:tcPr>
            <w:tcW w:w="3267" w:type="dxa"/>
            <w:tcBorders>
              <w:bottom w:val="single" w:sz="4" w:space="0" w:color="000000"/>
              <w:right w:val="single" w:sz="4" w:space="0" w:color="auto"/>
            </w:tcBorders>
          </w:tcPr>
          <w:p w:rsidR="00354275" w:rsidRDefault="003F011A" w:rsidP="00D13942">
            <w:pPr>
              <w:rPr>
                <w:rFonts w:eastAsia="Calibri"/>
              </w:rPr>
            </w:pPr>
            <w:r w:rsidRPr="0039217F">
              <w:rPr>
                <w:rFonts w:eastAsia="Calibri"/>
              </w:rPr>
              <w:t xml:space="preserve"> Набросок фигуры человека.</w:t>
            </w:r>
          </w:p>
          <w:p w:rsidR="001B57AB" w:rsidRPr="0095362F" w:rsidRDefault="001B57AB" w:rsidP="00D13942">
            <w:pPr>
              <w:rPr>
                <w:rFonts w:eastAsia="Courier New"/>
                <w:color w:val="000000"/>
                <w:sz w:val="22"/>
              </w:rPr>
            </w:pPr>
            <w:r>
              <w:rPr>
                <w:rFonts w:eastAsia="Calibri"/>
              </w:rPr>
              <w:t xml:space="preserve">Кеше </w:t>
            </w:r>
            <w:proofErr w:type="spellStart"/>
            <w:r>
              <w:rPr>
                <w:rFonts w:eastAsia="Calibri"/>
              </w:rPr>
              <w:t>фигурасынын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караламасы</w:t>
            </w:r>
            <w:proofErr w:type="spellEnd"/>
            <w:r>
              <w:rPr>
                <w:rFonts w:eastAsia="Calibri"/>
              </w:rPr>
              <w:t>.</w:t>
            </w:r>
          </w:p>
          <w:p w:rsidR="00354275" w:rsidRPr="0095362F" w:rsidRDefault="00354275" w:rsidP="00D13942">
            <w:pPr>
              <w:rPr>
                <w:rFonts w:eastAsia="Courier New"/>
                <w:color w:val="000000"/>
                <w:sz w:val="22"/>
              </w:rPr>
            </w:pPr>
          </w:p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auto"/>
            </w:tcBorders>
          </w:tcPr>
          <w:p w:rsidR="00354275" w:rsidRPr="0095362F" w:rsidRDefault="0065264C" w:rsidP="00557299">
            <w:pPr>
              <w:rPr>
                <w:sz w:val="22"/>
              </w:rPr>
            </w:pPr>
            <w:r>
              <w:rPr>
                <w:sz w:val="22"/>
              </w:rPr>
              <w:t>15</w:t>
            </w:r>
            <w:r w:rsidR="00354275" w:rsidRPr="0095362F">
              <w:rPr>
                <w:sz w:val="22"/>
              </w:rPr>
              <w:t>.10</w:t>
            </w:r>
          </w:p>
        </w:tc>
        <w:tc>
          <w:tcPr>
            <w:tcW w:w="773" w:type="dxa"/>
            <w:tcBorders>
              <w:left w:val="single" w:sz="4" w:space="0" w:color="auto"/>
              <w:bottom w:val="single" w:sz="4" w:space="0" w:color="000000"/>
            </w:tcBorders>
          </w:tcPr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</w:tc>
        <w:tc>
          <w:tcPr>
            <w:tcW w:w="9291" w:type="dxa"/>
            <w:tcBorders>
              <w:right w:val="single" w:sz="4" w:space="0" w:color="auto"/>
            </w:tcBorders>
            <w:vAlign w:val="center"/>
          </w:tcPr>
          <w:p w:rsidR="00354275" w:rsidRPr="0095362F" w:rsidRDefault="003F011A" w:rsidP="003F011A">
            <w:pPr>
              <w:jc w:val="both"/>
              <w:rPr>
                <w:rFonts w:eastAsia="Calibri" w:cs="Arial"/>
                <w:sz w:val="22"/>
              </w:rPr>
            </w:pPr>
            <w:r w:rsidRPr="0039217F">
              <w:rPr>
                <w:rFonts w:eastAsia="Calibri"/>
              </w:rPr>
              <w:t>Сформировать понятие о термине «набросок» и техниках его выполнения</w:t>
            </w:r>
            <w:r>
              <w:rPr>
                <w:rFonts w:eastAsia="Calibri"/>
              </w:rPr>
              <w:t>.</w:t>
            </w:r>
            <w:r w:rsidRPr="0039217F">
              <w:rPr>
                <w:rFonts w:eastAsia="Calibri"/>
              </w:rPr>
              <w:t xml:space="preserve"> Набросок фигуры человека. Подобрать иллюстрированный материал о «человеке труда».</w:t>
            </w:r>
          </w:p>
        </w:tc>
      </w:tr>
      <w:tr w:rsidR="00354275" w:rsidRPr="0095362F" w:rsidTr="00354275">
        <w:tc>
          <w:tcPr>
            <w:tcW w:w="702" w:type="dxa"/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  <w:r w:rsidRPr="0095362F">
              <w:rPr>
                <w:sz w:val="22"/>
              </w:rPr>
              <w:t>8.</w:t>
            </w:r>
          </w:p>
        </w:tc>
        <w:tc>
          <w:tcPr>
            <w:tcW w:w="3267" w:type="dxa"/>
            <w:tcBorders>
              <w:right w:val="single" w:sz="4" w:space="0" w:color="auto"/>
            </w:tcBorders>
          </w:tcPr>
          <w:p w:rsidR="00354275" w:rsidRDefault="008973BB" w:rsidP="00D13942">
            <w:pPr>
              <w:pStyle w:val="a3"/>
              <w:rPr>
                <w:rFonts w:eastAsia="Calibri"/>
              </w:rPr>
            </w:pPr>
            <w:r w:rsidRPr="008973BB">
              <w:rPr>
                <w:rFonts w:eastAsia="Calibri"/>
              </w:rPr>
              <w:t>Человек и его профессия.</w:t>
            </w:r>
          </w:p>
          <w:p w:rsidR="001B57AB" w:rsidRPr="001B57AB" w:rsidRDefault="001B57AB" w:rsidP="00D13942">
            <w:pPr>
              <w:pStyle w:val="a3"/>
              <w:rPr>
                <w:sz w:val="22"/>
              </w:rPr>
            </w:pPr>
            <w:r>
              <w:rPr>
                <w:rFonts w:eastAsia="Calibri"/>
              </w:rPr>
              <w:t xml:space="preserve">Кеше </w:t>
            </w:r>
            <w:proofErr w:type="gramStart"/>
            <w:r>
              <w:rPr>
                <w:rFonts w:eastAsia="Calibri"/>
                <w:lang w:val="en-US"/>
              </w:rPr>
              <w:t>h</w:t>
            </w:r>
            <w:proofErr w:type="spellStart"/>
            <w:proofErr w:type="gramEnd"/>
            <w:r>
              <w:rPr>
                <w:rFonts w:eastAsia="Calibri"/>
              </w:rPr>
              <w:t>эм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анын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профессиясе</w:t>
            </w:r>
            <w:proofErr w:type="spellEnd"/>
            <w:r>
              <w:rPr>
                <w:rFonts w:eastAsia="Calibri"/>
              </w:rPr>
              <w:t>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354275" w:rsidRPr="0095362F" w:rsidRDefault="00354275" w:rsidP="0065264C">
            <w:pPr>
              <w:rPr>
                <w:sz w:val="22"/>
              </w:rPr>
            </w:pPr>
            <w:r w:rsidRPr="0095362F">
              <w:rPr>
                <w:sz w:val="22"/>
              </w:rPr>
              <w:t>2</w:t>
            </w:r>
            <w:r w:rsidR="0065264C">
              <w:rPr>
                <w:sz w:val="22"/>
              </w:rPr>
              <w:t>2</w:t>
            </w:r>
            <w:r w:rsidRPr="0095362F">
              <w:rPr>
                <w:sz w:val="22"/>
              </w:rPr>
              <w:t>.10</w:t>
            </w:r>
          </w:p>
        </w:tc>
        <w:tc>
          <w:tcPr>
            <w:tcW w:w="773" w:type="dxa"/>
            <w:tcBorders>
              <w:left w:val="single" w:sz="4" w:space="0" w:color="auto"/>
            </w:tcBorders>
          </w:tcPr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</w:tc>
        <w:tc>
          <w:tcPr>
            <w:tcW w:w="9291" w:type="dxa"/>
            <w:tcBorders>
              <w:right w:val="single" w:sz="4" w:space="0" w:color="auto"/>
            </w:tcBorders>
          </w:tcPr>
          <w:p w:rsidR="00354275" w:rsidRPr="0095362F" w:rsidRDefault="008973BB">
            <w:pPr>
              <w:pStyle w:val="a3"/>
              <w:spacing w:line="276" w:lineRule="auto"/>
              <w:rPr>
                <w:sz w:val="22"/>
              </w:rPr>
            </w:pPr>
            <w:r w:rsidRPr="0039217F">
              <w:rPr>
                <w:rFonts w:eastAsia="Calibri"/>
              </w:rPr>
              <w:t xml:space="preserve">Вывести на более высокий уровень познания темы через повторение и обобщение. </w:t>
            </w:r>
            <w:r w:rsidRPr="0039217F">
              <w:rPr>
                <w:rFonts w:eastAsia="Calibri"/>
              </w:rPr>
              <w:lastRenderedPageBreak/>
              <w:t>Рисунок человека, выполняющего профессиональные обязанности.</w:t>
            </w:r>
          </w:p>
        </w:tc>
      </w:tr>
      <w:tr w:rsidR="00354275" w:rsidRPr="0095362F" w:rsidTr="008973BB">
        <w:trPr>
          <w:trHeight w:val="1415"/>
        </w:trPr>
        <w:tc>
          <w:tcPr>
            <w:tcW w:w="702" w:type="dxa"/>
            <w:tcBorders>
              <w:top w:val="single" w:sz="4" w:space="0" w:color="auto"/>
            </w:tcBorders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  <w:r w:rsidRPr="0095362F">
              <w:rPr>
                <w:sz w:val="22"/>
              </w:rPr>
              <w:lastRenderedPageBreak/>
              <w:t>9.</w:t>
            </w:r>
          </w:p>
        </w:tc>
        <w:tc>
          <w:tcPr>
            <w:tcW w:w="3267" w:type="dxa"/>
            <w:tcBorders>
              <w:top w:val="single" w:sz="4" w:space="0" w:color="auto"/>
              <w:right w:val="single" w:sz="4" w:space="0" w:color="auto"/>
            </w:tcBorders>
          </w:tcPr>
          <w:p w:rsidR="00354275" w:rsidRDefault="008973BB" w:rsidP="00665AAE">
            <w:pPr>
              <w:pStyle w:val="a3"/>
              <w:rPr>
                <w:rFonts w:eastAsia="Calibri"/>
                <w:b/>
                <w:u w:val="single"/>
              </w:rPr>
            </w:pPr>
            <w:r w:rsidRPr="005F0133">
              <w:rPr>
                <w:rFonts w:eastAsia="Calibri"/>
                <w:b/>
              </w:rPr>
              <w:t>Поэзия повседневности. Бытовой жанр в изобразительном искусстве</w:t>
            </w:r>
            <w:r w:rsidRPr="0039217F">
              <w:rPr>
                <w:rFonts w:eastAsia="Calibri"/>
                <w:b/>
                <w:u w:val="single"/>
              </w:rPr>
              <w:t>.</w:t>
            </w:r>
          </w:p>
          <w:p w:rsidR="001B57AB" w:rsidRPr="0095362F" w:rsidRDefault="001B57AB" w:rsidP="00665AAE">
            <w:pPr>
              <w:pStyle w:val="a3"/>
              <w:rPr>
                <w:b/>
                <w:sz w:val="22"/>
              </w:rPr>
            </w:pPr>
            <w:proofErr w:type="spellStart"/>
            <w:r>
              <w:rPr>
                <w:rFonts w:eastAsia="Calibri"/>
                <w:b/>
                <w:u w:val="single"/>
              </w:rPr>
              <w:t>Кондэлек</w:t>
            </w:r>
            <w:proofErr w:type="spellEnd"/>
            <w:r>
              <w:rPr>
                <w:rFonts w:eastAsia="Calibri"/>
                <w:b/>
                <w:u w:val="single"/>
              </w:rPr>
              <w:t xml:space="preserve"> </w:t>
            </w:r>
            <w:proofErr w:type="spellStart"/>
            <w:r>
              <w:rPr>
                <w:rFonts w:eastAsia="Calibri"/>
                <w:b/>
                <w:u w:val="single"/>
              </w:rPr>
              <w:t>поэзия</w:t>
            </w:r>
            <w:proofErr w:type="gramStart"/>
            <w:r>
              <w:rPr>
                <w:rFonts w:eastAsia="Calibri"/>
                <w:b/>
                <w:u w:val="single"/>
              </w:rPr>
              <w:t>.Р</w:t>
            </w:r>
            <w:proofErr w:type="gramEnd"/>
            <w:r>
              <w:rPr>
                <w:rFonts w:eastAsia="Calibri"/>
                <w:b/>
                <w:u w:val="single"/>
              </w:rPr>
              <w:t>эсем</w:t>
            </w:r>
            <w:proofErr w:type="spellEnd"/>
            <w:r>
              <w:rPr>
                <w:rFonts w:eastAsia="Calibri"/>
                <w:b/>
                <w:u w:val="single"/>
              </w:rPr>
              <w:t xml:space="preserve"> </w:t>
            </w:r>
            <w:proofErr w:type="spellStart"/>
            <w:r>
              <w:rPr>
                <w:rFonts w:eastAsia="Calibri"/>
                <w:b/>
                <w:u w:val="single"/>
              </w:rPr>
              <w:t>сэнгатендэ</w:t>
            </w:r>
            <w:proofErr w:type="spellEnd"/>
            <w:r>
              <w:rPr>
                <w:rFonts w:eastAsia="Calibri"/>
                <w:b/>
                <w:u w:val="single"/>
              </w:rPr>
              <w:t xml:space="preserve"> </w:t>
            </w:r>
            <w:proofErr w:type="spellStart"/>
            <w:r>
              <w:rPr>
                <w:rFonts w:eastAsia="Calibri"/>
                <w:b/>
                <w:u w:val="single"/>
              </w:rPr>
              <w:t>конкуреш</w:t>
            </w:r>
            <w:proofErr w:type="spellEnd"/>
            <w:r>
              <w:rPr>
                <w:rFonts w:eastAsia="Calibri"/>
                <w:b/>
                <w:u w:val="single"/>
              </w:rPr>
              <w:t xml:space="preserve"> жанры.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</w:tcPr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  <w:p w:rsidR="00354275" w:rsidRPr="0095362F" w:rsidRDefault="0065264C" w:rsidP="00D13942">
            <w:pPr>
              <w:pStyle w:val="a3"/>
              <w:rPr>
                <w:sz w:val="22"/>
              </w:rPr>
            </w:pPr>
            <w:r>
              <w:rPr>
                <w:sz w:val="22"/>
              </w:rPr>
              <w:t>29</w:t>
            </w:r>
            <w:r w:rsidR="00354275" w:rsidRPr="0095362F">
              <w:rPr>
                <w:sz w:val="22"/>
              </w:rPr>
              <w:t>.10</w:t>
            </w:r>
          </w:p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</w:tcPr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</w:tc>
        <w:tc>
          <w:tcPr>
            <w:tcW w:w="9291" w:type="dxa"/>
            <w:tcBorders>
              <w:right w:val="single" w:sz="4" w:space="0" w:color="auto"/>
            </w:tcBorders>
            <w:vAlign w:val="center"/>
          </w:tcPr>
          <w:p w:rsidR="00354275" w:rsidRPr="0095362F" w:rsidRDefault="008973BB" w:rsidP="008973BB">
            <w:pPr>
              <w:pStyle w:val="a3"/>
              <w:jc w:val="both"/>
              <w:rPr>
                <w:rFonts w:eastAsia="Times New Roman" w:cs="Times New Roman"/>
                <w:sz w:val="22"/>
              </w:rPr>
            </w:pPr>
            <w:r w:rsidRPr="005F0133">
              <w:rPr>
                <w:rFonts w:eastAsia="Calibri"/>
              </w:rPr>
              <w:t>Знакомство с бытовым жанром, с развитием бытового жанра в истории искусства. Зарисовки, беседа, созерцание, тематическое рисование.</w:t>
            </w:r>
            <w:r w:rsidRPr="0095362F">
              <w:rPr>
                <w:sz w:val="22"/>
              </w:rPr>
              <w:t xml:space="preserve"> Ин</w:t>
            </w:r>
            <w:r>
              <w:rPr>
                <w:sz w:val="22"/>
              </w:rPr>
              <w:t xml:space="preserve">дивидуальная работа по созданию рисунка на заданную </w:t>
            </w:r>
            <w:proofErr w:type="spellStart"/>
            <w:r>
              <w:rPr>
                <w:sz w:val="22"/>
              </w:rPr>
              <w:t>тему</w:t>
            </w:r>
            <w:proofErr w:type="gramStart"/>
            <w:r>
              <w:rPr>
                <w:sz w:val="22"/>
              </w:rPr>
              <w:t>,</w:t>
            </w:r>
            <w:r w:rsidRPr="0095362F">
              <w:rPr>
                <w:sz w:val="22"/>
              </w:rPr>
              <w:t>п</w:t>
            </w:r>
            <w:proofErr w:type="gramEnd"/>
            <w:r w:rsidRPr="0095362F">
              <w:rPr>
                <w:sz w:val="22"/>
              </w:rPr>
              <w:t>росмотр</w:t>
            </w:r>
            <w:proofErr w:type="spellEnd"/>
            <w:r w:rsidRPr="0095362F">
              <w:rPr>
                <w:sz w:val="22"/>
              </w:rPr>
              <w:t xml:space="preserve"> слайдов, репродукций.</w:t>
            </w:r>
          </w:p>
        </w:tc>
      </w:tr>
      <w:tr w:rsidR="00354275" w:rsidRPr="0095362F" w:rsidTr="00354275">
        <w:tc>
          <w:tcPr>
            <w:tcW w:w="702" w:type="dxa"/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  <w:r w:rsidRPr="0095362F">
              <w:rPr>
                <w:sz w:val="22"/>
              </w:rPr>
              <w:t>10.</w:t>
            </w:r>
          </w:p>
        </w:tc>
        <w:tc>
          <w:tcPr>
            <w:tcW w:w="3267" w:type="dxa"/>
            <w:tcBorders>
              <w:right w:val="single" w:sz="4" w:space="0" w:color="auto"/>
            </w:tcBorders>
          </w:tcPr>
          <w:p w:rsidR="00354275" w:rsidRDefault="008973BB" w:rsidP="00D13942">
            <w:pPr>
              <w:pStyle w:val="a3"/>
              <w:rPr>
                <w:rFonts w:eastAsia="Calibri"/>
              </w:rPr>
            </w:pPr>
            <w:r w:rsidRPr="0039217F">
              <w:rPr>
                <w:rFonts w:eastAsia="Calibri"/>
              </w:rPr>
              <w:t>Тематическая (сюжетная) картина</w:t>
            </w:r>
            <w:r>
              <w:rPr>
                <w:rFonts w:eastAsia="Calibri"/>
              </w:rPr>
              <w:t>.</w:t>
            </w:r>
          </w:p>
          <w:p w:rsidR="001B57AB" w:rsidRPr="0095362F" w:rsidRDefault="001B57AB" w:rsidP="00D13942">
            <w:pPr>
              <w:pStyle w:val="a3"/>
              <w:rPr>
                <w:sz w:val="22"/>
              </w:rPr>
            </w:pPr>
            <w:proofErr w:type="spellStart"/>
            <w:r>
              <w:rPr>
                <w:rFonts w:eastAsia="Calibri"/>
              </w:rPr>
              <w:t>Темалы</w:t>
            </w:r>
            <w:proofErr w:type="spellEnd"/>
            <w:r>
              <w:rPr>
                <w:rFonts w:eastAsia="Calibri"/>
              </w:rPr>
              <w:t xml:space="preserve"> картина.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354275" w:rsidRPr="0095362F" w:rsidRDefault="00354275" w:rsidP="00D13942">
            <w:pPr>
              <w:jc w:val="both"/>
              <w:rPr>
                <w:sz w:val="22"/>
              </w:rPr>
            </w:pPr>
          </w:p>
          <w:p w:rsidR="00354275" w:rsidRPr="0095362F" w:rsidRDefault="0065264C" w:rsidP="00D13942">
            <w:pPr>
              <w:pStyle w:val="a3"/>
              <w:rPr>
                <w:sz w:val="22"/>
              </w:rPr>
            </w:pPr>
            <w:r>
              <w:rPr>
                <w:sz w:val="22"/>
              </w:rPr>
              <w:t>12</w:t>
            </w:r>
            <w:r w:rsidR="00354275" w:rsidRPr="0095362F">
              <w:rPr>
                <w:sz w:val="22"/>
              </w:rPr>
              <w:t>.11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4275" w:rsidRPr="0095362F" w:rsidRDefault="00354275" w:rsidP="00D13942">
            <w:pPr>
              <w:pStyle w:val="a3"/>
              <w:rPr>
                <w:b/>
                <w:sz w:val="22"/>
              </w:rPr>
            </w:pPr>
          </w:p>
        </w:tc>
        <w:tc>
          <w:tcPr>
            <w:tcW w:w="9291" w:type="dxa"/>
            <w:tcBorders>
              <w:bottom w:val="single" w:sz="4" w:space="0" w:color="auto"/>
              <w:right w:val="single" w:sz="4" w:space="0" w:color="auto"/>
            </w:tcBorders>
          </w:tcPr>
          <w:p w:rsidR="00354275" w:rsidRPr="002E0F67" w:rsidRDefault="002E0F67" w:rsidP="002E0F67">
            <w:pPr>
              <w:rPr>
                <w:rFonts w:eastAsia="Calibri"/>
              </w:rPr>
            </w:pPr>
            <w:r w:rsidRPr="0039217F">
              <w:rPr>
                <w:rFonts w:eastAsia="Calibri"/>
              </w:rPr>
              <w:t>Выполнение зарисовок  для</w:t>
            </w:r>
            <w:r>
              <w:rPr>
                <w:rFonts w:eastAsia="Calibri"/>
              </w:rPr>
              <w:t xml:space="preserve"> </w:t>
            </w:r>
            <w:r w:rsidRPr="0039217F">
              <w:rPr>
                <w:rFonts w:eastAsia="Calibri"/>
              </w:rPr>
              <w:t xml:space="preserve">будущей </w:t>
            </w:r>
            <w:proofErr w:type="spellStart"/>
            <w:r w:rsidRPr="0039217F">
              <w:rPr>
                <w:rFonts w:eastAsia="Calibri"/>
              </w:rPr>
              <w:t>картины</w:t>
            </w:r>
            <w:proofErr w:type="gramStart"/>
            <w:r w:rsidRPr="0039217F">
              <w:rPr>
                <w:rFonts w:eastAsia="Calibri"/>
              </w:rPr>
              <w:t>.</w:t>
            </w:r>
            <w:r w:rsidR="00354275" w:rsidRPr="0095362F">
              <w:rPr>
                <w:sz w:val="22"/>
              </w:rPr>
              <w:t>И</w:t>
            </w:r>
            <w:proofErr w:type="gramEnd"/>
            <w:r w:rsidR="00354275" w:rsidRPr="0095362F">
              <w:rPr>
                <w:sz w:val="22"/>
              </w:rPr>
              <w:t>ндивидуальная</w:t>
            </w:r>
            <w:proofErr w:type="spellEnd"/>
            <w:r w:rsidR="00354275" w:rsidRPr="0095362F">
              <w:rPr>
                <w:sz w:val="22"/>
              </w:rPr>
              <w:t xml:space="preserve"> работа по соз</w:t>
            </w:r>
            <w:r>
              <w:rPr>
                <w:sz w:val="22"/>
              </w:rPr>
              <w:t xml:space="preserve">данию рисунка на заданную </w:t>
            </w:r>
            <w:proofErr w:type="spellStart"/>
            <w:r>
              <w:rPr>
                <w:sz w:val="22"/>
              </w:rPr>
              <w:t>тему,</w:t>
            </w:r>
            <w:r w:rsidR="00354275" w:rsidRPr="0095362F">
              <w:rPr>
                <w:sz w:val="22"/>
              </w:rPr>
              <w:t>просмотр</w:t>
            </w:r>
            <w:proofErr w:type="spellEnd"/>
            <w:r w:rsidR="00354275" w:rsidRPr="0095362F">
              <w:rPr>
                <w:sz w:val="22"/>
              </w:rPr>
              <w:t xml:space="preserve"> слайдов, репродукций.</w:t>
            </w:r>
            <w:r w:rsidR="008973BB" w:rsidRPr="0039217F">
              <w:rPr>
                <w:rFonts w:eastAsia="Calibri"/>
              </w:rPr>
              <w:t xml:space="preserve"> Сформировать представления о сюжетной (тематической) картине.</w:t>
            </w:r>
          </w:p>
        </w:tc>
      </w:tr>
      <w:tr w:rsidR="00354275" w:rsidRPr="0095362F" w:rsidTr="00354275">
        <w:tc>
          <w:tcPr>
            <w:tcW w:w="702" w:type="dxa"/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  <w:r w:rsidRPr="0095362F">
              <w:rPr>
                <w:sz w:val="22"/>
              </w:rPr>
              <w:t>11.</w:t>
            </w:r>
          </w:p>
        </w:tc>
        <w:tc>
          <w:tcPr>
            <w:tcW w:w="3267" w:type="dxa"/>
            <w:tcBorders>
              <w:right w:val="single" w:sz="4" w:space="0" w:color="auto"/>
            </w:tcBorders>
          </w:tcPr>
          <w:p w:rsidR="00354275" w:rsidRDefault="002E0F67" w:rsidP="00D13942">
            <w:pPr>
              <w:pStyle w:val="a3"/>
              <w:rPr>
                <w:rFonts w:eastAsia="Calibri"/>
              </w:rPr>
            </w:pPr>
            <w:r w:rsidRPr="0039217F">
              <w:rPr>
                <w:rFonts w:eastAsia="Calibri"/>
              </w:rPr>
              <w:t>Жизнь каждого дня - большая тема в искусстве. Что я знаю о «малых голландцах».</w:t>
            </w:r>
          </w:p>
          <w:p w:rsidR="001B57AB" w:rsidRDefault="001B57AB" w:rsidP="00D13942">
            <w:pPr>
              <w:pStyle w:val="a3"/>
              <w:rPr>
                <w:rFonts w:eastAsia="Calibri"/>
              </w:rPr>
            </w:pPr>
            <w:proofErr w:type="gramStart"/>
            <w:r>
              <w:rPr>
                <w:rFonts w:eastAsia="Calibri"/>
                <w:lang w:val="en-US"/>
              </w:rPr>
              <w:t>h</w:t>
            </w:r>
            <w:r>
              <w:rPr>
                <w:rFonts w:eastAsia="Calibri"/>
              </w:rPr>
              <w:t>эр</w:t>
            </w:r>
            <w:r w:rsidRPr="003B26DA"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 xml:space="preserve"> кон</w:t>
            </w:r>
            <w:proofErr w:type="gram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тормышы</w:t>
            </w:r>
            <w:proofErr w:type="spellEnd"/>
            <w:r>
              <w:rPr>
                <w:rFonts w:eastAsia="Calibri"/>
              </w:rPr>
              <w:t xml:space="preserve">- </w:t>
            </w:r>
            <w:proofErr w:type="spellStart"/>
            <w:r>
              <w:rPr>
                <w:rFonts w:eastAsia="Calibri"/>
              </w:rPr>
              <w:t>сэнгатьтэ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зур</w:t>
            </w:r>
            <w:proofErr w:type="spellEnd"/>
            <w:r>
              <w:rPr>
                <w:rFonts w:eastAsia="Calibri"/>
              </w:rPr>
              <w:t xml:space="preserve"> тема.</w:t>
            </w:r>
          </w:p>
          <w:p w:rsidR="003133A7" w:rsidRPr="001B57AB" w:rsidRDefault="003133A7" w:rsidP="00D13942">
            <w:pPr>
              <w:pStyle w:val="a3"/>
              <w:rPr>
                <w:b/>
                <w:sz w:val="22"/>
              </w:rPr>
            </w:pPr>
            <w:r>
              <w:rPr>
                <w:rFonts w:eastAsia="Calibri"/>
              </w:rPr>
              <w:t xml:space="preserve">«Кече </w:t>
            </w:r>
            <w:proofErr w:type="spellStart"/>
            <w:r>
              <w:rPr>
                <w:rFonts w:eastAsia="Calibri"/>
              </w:rPr>
              <w:t>голландлар</w:t>
            </w:r>
            <w:proofErr w:type="spellEnd"/>
            <w:proofErr w:type="gramStart"/>
            <w:r>
              <w:rPr>
                <w:rFonts w:eastAsia="Calibri"/>
              </w:rPr>
              <w:t>»</w:t>
            </w:r>
            <w:proofErr w:type="spellStart"/>
            <w:r>
              <w:rPr>
                <w:rFonts w:eastAsia="Calibri"/>
              </w:rPr>
              <w:t>т</w:t>
            </w:r>
            <w:proofErr w:type="gramEnd"/>
            <w:r>
              <w:rPr>
                <w:rFonts w:eastAsia="Calibri"/>
              </w:rPr>
              <w:t>урында</w:t>
            </w:r>
            <w:proofErr w:type="spellEnd"/>
            <w:r>
              <w:rPr>
                <w:rFonts w:eastAsia="Calibri"/>
              </w:rPr>
              <w:t xml:space="preserve"> мин </w:t>
            </w:r>
            <w:proofErr w:type="spellStart"/>
            <w:r>
              <w:rPr>
                <w:rFonts w:eastAsia="Calibri"/>
              </w:rPr>
              <w:t>нэрсэлэр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белэм</w:t>
            </w:r>
            <w:proofErr w:type="spellEnd"/>
            <w:r>
              <w:rPr>
                <w:rFonts w:eastAsia="Calibri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</w:tcPr>
          <w:p w:rsidR="00354275" w:rsidRPr="0095362F" w:rsidRDefault="0065264C" w:rsidP="00557299">
            <w:pPr>
              <w:jc w:val="both"/>
              <w:rPr>
                <w:sz w:val="22"/>
              </w:rPr>
            </w:pPr>
            <w:r>
              <w:rPr>
                <w:sz w:val="22"/>
              </w:rPr>
              <w:t>19</w:t>
            </w:r>
            <w:r w:rsidR="00354275" w:rsidRPr="0095362F">
              <w:rPr>
                <w:sz w:val="22"/>
              </w:rPr>
              <w:t>.11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</w:tcPr>
          <w:p w:rsidR="00354275" w:rsidRPr="0095362F" w:rsidRDefault="00354275" w:rsidP="00D13942">
            <w:pPr>
              <w:pStyle w:val="a3"/>
              <w:rPr>
                <w:b/>
                <w:sz w:val="22"/>
              </w:rPr>
            </w:pPr>
          </w:p>
        </w:tc>
        <w:tc>
          <w:tcPr>
            <w:tcW w:w="92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275" w:rsidRPr="0095362F" w:rsidRDefault="002E0F67" w:rsidP="00665AAE">
            <w:pPr>
              <w:jc w:val="both"/>
              <w:rPr>
                <w:rFonts w:eastAsia="Courier New"/>
                <w:color w:val="000000"/>
                <w:sz w:val="22"/>
              </w:rPr>
            </w:pPr>
            <w:r w:rsidRPr="0039217F">
              <w:rPr>
                <w:rFonts w:eastAsia="Calibri"/>
              </w:rPr>
              <w:t xml:space="preserve">Сформировать представление о голландской  живописи, Голландии как родине бытового жанра, голландских  художниках и их картинах. Урок </w:t>
            </w:r>
            <w:r>
              <w:rPr>
                <w:rFonts w:eastAsia="Calibri"/>
              </w:rPr>
              <w:t>–</w:t>
            </w:r>
            <w:r w:rsidRPr="0039217F">
              <w:rPr>
                <w:rFonts w:eastAsia="Calibri"/>
              </w:rPr>
              <w:t xml:space="preserve"> конференция</w:t>
            </w:r>
            <w:r>
              <w:rPr>
                <w:rFonts w:eastAsia="Calibri"/>
              </w:rPr>
              <w:t>.</w:t>
            </w:r>
          </w:p>
        </w:tc>
      </w:tr>
      <w:tr w:rsidR="00354275" w:rsidRPr="0095362F" w:rsidTr="002437D4">
        <w:trPr>
          <w:trHeight w:val="504"/>
        </w:trPr>
        <w:tc>
          <w:tcPr>
            <w:tcW w:w="702" w:type="dxa"/>
            <w:tcBorders>
              <w:bottom w:val="single" w:sz="4" w:space="0" w:color="000000"/>
            </w:tcBorders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  <w:r w:rsidRPr="0095362F">
              <w:rPr>
                <w:sz w:val="22"/>
              </w:rPr>
              <w:t>12.</w:t>
            </w:r>
          </w:p>
        </w:tc>
        <w:tc>
          <w:tcPr>
            <w:tcW w:w="3267" w:type="dxa"/>
            <w:tcBorders>
              <w:bottom w:val="single" w:sz="4" w:space="0" w:color="000000"/>
              <w:right w:val="single" w:sz="4" w:space="0" w:color="auto"/>
            </w:tcBorders>
          </w:tcPr>
          <w:p w:rsidR="00354275" w:rsidRPr="00D54B1C" w:rsidRDefault="002E0F67" w:rsidP="002E0F67">
            <w:pPr>
              <w:contextualSpacing/>
              <w:rPr>
                <w:rFonts w:eastAsia="Calibri"/>
              </w:rPr>
            </w:pPr>
            <w:r w:rsidRPr="0039217F">
              <w:rPr>
                <w:rFonts w:eastAsia="Calibri"/>
              </w:rPr>
              <w:t>Возникновение и развитие бытового жанра в искусстве России. Родоначальники бытового жанра в России: А. Венецианов, И. Федотов.</w:t>
            </w:r>
          </w:p>
          <w:p w:rsidR="003B26DA" w:rsidRPr="004A6318" w:rsidRDefault="003B26DA" w:rsidP="002E0F67">
            <w:pPr>
              <w:contextualSpacing/>
              <w:rPr>
                <w:rFonts w:cs="Times New Roman"/>
                <w:sz w:val="22"/>
                <w:lang w:bidi="ne-NP"/>
              </w:rPr>
            </w:pPr>
            <w:r>
              <w:rPr>
                <w:rFonts w:eastAsia="Calibri"/>
              </w:rPr>
              <w:t xml:space="preserve">Россия </w:t>
            </w:r>
            <w:proofErr w:type="spellStart"/>
            <w:r>
              <w:rPr>
                <w:rFonts w:eastAsia="Calibri"/>
              </w:rPr>
              <w:t>сэнгатендэ</w:t>
            </w:r>
            <w:proofErr w:type="spellEnd"/>
            <w:r w:rsidR="004A6318">
              <w:rPr>
                <w:rFonts w:eastAsia="Calibri"/>
              </w:rPr>
              <w:t xml:space="preserve"> </w:t>
            </w:r>
            <w:proofErr w:type="spellStart"/>
            <w:r w:rsidR="004A6318">
              <w:rPr>
                <w:rFonts w:eastAsia="Calibri"/>
              </w:rPr>
              <w:t>конкуреш</w:t>
            </w:r>
            <w:proofErr w:type="spellEnd"/>
            <w:r w:rsidR="004A6318">
              <w:rPr>
                <w:rFonts w:eastAsia="Calibri"/>
              </w:rPr>
              <w:t xml:space="preserve"> </w:t>
            </w:r>
            <w:proofErr w:type="spellStart"/>
            <w:r w:rsidR="004A6318">
              <w:rPr>
                <w:rFonts w:eastAsia="Calibri"/>
              </w:rPr>
              <w:t>жанрынын</w:t>
            </w:r>
            <w:proofErr w:type="spellEnd"/>
            <w:r w:rsidR="004A6318">
              <w:rPr>
                <w:rFonts w:eastAsia="Calibri"/>
              </w:rPr>
              <w:t xml:space="preserve"> </w:t>
            </w:r>
            <w:proofErr w:type="spellStart"/>
            <w:r w:rsidR="004A6318">
              <w:rPr>
                <w:rFonts w:eastAsia="Calibri"/>
              </w:rPr>
              <w:t>килеп</w:t>
            </w:r>
            <w:proofErr w:type="spellEnd"/>
            <w:r w:rsidR="004A6318">
              <w:rPr>
                <w:rFonts w:eastAsia="Calibri"/>
              </w:rPr>
              <w:t xml:space="preserve"> </w:t>
            </w:r>
            <w:proofErr w:type="spellStart"/>
            <w:r w:rsidR="004A6318">
              <w:rPr>
                <w:rFonts w:eastAsia="Calibri"/>
              </w:rPr>
              <w:t>чыгышы</w:t>
            </w:r>
            <w:proofErr w:type="spellEnd"/>
            <w:r w:rsidR="004A6318">
              <w:rPr>
                <w:rFonts w:eastAsia="Calibri"/>
              </w:rPr>
              <w:t xml:space="preserve"> </w:t>
            </w:r>
            <w:proofErr w:type="gramStart"/>
            <w:r w:rsidR="004A6318">
              <w:rPr>
                <w:rFonts w:eastAsia="Calibri"/>
                <w:lang w:val="en-US"/>
              </w:rPr>
              <w:t>h</w:t>
            </w:r>
            <w:proofErr w:type="spellStart"/>
            <w:proofErr w:type="gramEnd"/>
            <w:r w:rsidR="004A6318">
              <w:rPr>
                <w:rFonts w:eastAsia="Calibri"/>
              </w:rPr>
              <w:t>эм</w:t>
            </w:r>
            <w:proofErr w:type="spellEnd"/>
            <w:r w:rsidR="004A6318">
              <w:rPr>
                <w:rFonts w:eastAsia="Calibri"/>
              </w:rPr>
              <w:t xml:space="preserve"> </w:t>
            </w:r>
            <w:proofErr w:type="spellStart"/>
            <w:r w:rsidR="004A6318">
              <w:rPr>
                <w:rFonts w:eastAsia="Calibri"/>
              </w:rPr>
              <w:t>усеше</w:t>
            </w:r>
            <w:proofErr w:type="spellEnd"/>
            <w:r w:rsidR="004A6318">
              <w:rPr>
                <w:rFonts w:eastAsia="Calibri"/>
              </w:rPr>
              <w:t>.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354275" w:rsidRPr="0095362F" w:rsidRDefault="0065264C" w:rsidP="00557299">
            <w:pPr>
              <w:jc w:val="both"/>
              <w:rPr>
                <w:sz w:val="22"/>
              </w:rPr>
            </w:pPr>
            <w:r>
              <w:rPr>
                <w:sz w:val="22"/>
              </w:rPr>
              <w:t>26</w:t>
            </w:r>
            <w:r w:rsidR="00354275" w:rsidRPr="0095362F">
              <w:rPr>
                <w:sz w:val="22"/>
              </w:rPr>
              <w:t>.11</w:t>
            </w:r>
          </w:p>
        </w:tc>
        <w:tc>
          <w:tcPr>
            <w:tcW w:w="773" w:type="dxa"/>
            <w:tcBorders>
              <w:left w:val="single" w:sz="4" w:space="0" w:color="auto"/>
              <w:bottom w:val="single" w:sz="4" w:space="0" w:color="auto"/>
            </w:tcBorders>
          </w:tcPr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</w:tc>
        <w:tc>
          <w:tcPr>
            <w:tcW w:w="9291" w:type="dxa"/>
            <w:tcBorders>
              <w:top w:val="single" w:sz="4" w:space="0" w:color="auto"/>
              <w:right w:val="single" w:sz="4" w:space="0" w:color="auto"/>
            </w:tcBorders>
          </w:tcPr>
          <w:p w:rsidR="00354275" w:rsidRPr="002E0F67" w:rsidRDefault="002E0F67" w:rsidP="002E0F67">
            <w:pPr>
              <w:rPr>
                <w:rFonts w:eastAsia="Calibri"/>
              </w:rPr>
            </w:pPr>
            <w:r w:rsidRPr="0039217F">
              <w:rPr>
                <w:rFonts w:eastAsia="Calibri"/>
              </w:rPr>
              <w:t>Познакомить с творчеством русских художников: А. Венецианова и П. Федотова. Беседа, анализ репродукций, выступление учащихся.</w:t>
            </w:r>
          </w:p>
        </w:tc>
      </w:tr>
      <w:tr w:rsidR="00354275" w:rsidRPr="0095362F" w:rsidTr="002437D4">
        <w:trPr>
          <w:trHeight w:val="768"/>
        </w:trPr>
        <w:tc>
          <w:tcPr>
            <w:tcW w:w="702" w:type="dxa"/>
            <w:tcBorders>
              <w:bottom w:val="single" w:sz="4" w:space="0" w:color="000000"/>
            </w:tcBorders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  <w:r w:rsidRPr="0095362F">
              <w:rPr>
                <w:sz w:val="22"/>
              </w:rPr>
              <w:t>13.</w:t>
            </w:r>
          </w:p>
        </w:tc>
        <w:tc>
          <w:tcPr>
            <w:tcW w:w="3267" w:type="dxa"/>
            <w:tcBorders>
              <w:bottom w:val="single" w:sz="4" w:space="0" w:color="000000"/>
              <w:right w:val="single" w:sz="4" w:space="0" w:color="auto"/>
            </w:tcBorders>
          </w:tcPr>
          <w:p w:rsidR="004A6318" w:rsidRDefault="002E0F67" w:rsidP="00D13942">
            <w:pPr>
              <w:pStyle w:val="a3"/>
              <w:rPr>
                <w:rFonts w:eastAsia="Calibri"/>
              </w:rPr>
            </w:pPr>
            <w:r w:rsidRPr="0039217F">
              <w:rPr>
                <w:rFonts w:eastAsia="Calibri"/>
              </w:rPr>
              <w:t>Передвижник</w:t>
            </w:r>
            <w:r w:rsidR="004A6318">
              <w:rPr>
                <w:rFonts w:eastAsia="Calibri"/>
              </w:rPr>
              <w:t>и.</w:t>
            </w:r>
          </w:p>
          <w:p w:rsidR="004A6318" w:rsidRPr="004A6318" w:rsidRDefault="004A6318" w:rsidP="00D13942">
            <w:pPr>
              <w:pStyle w:val="a3"/>
              <w:rPr>
                <w:rFonts w:eastAsia="Calibri"/>
              </w:rPr>
            </w:pPr>
            <w:r>
              <w:rPr>
                <w:rFonts w:eastAsia="Calibri"/>
              </w:rPr>
              <w:t xml:space="preserve">Алдан </w:t>
            </w:r>
            <w:proofErr w:type="spellStart"/>
            <w:r>
              <w:rPr>
                <w:rFonts w:eastAsia="Calibri"/>
              </w:rPr>
              <w:t>башлап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йоручелэр</w:t>
            </w:r>
            <w:proofErr w:type="spellEnd"/>
            <w:r>
              <w:rPr>
                <w:rFonts w:eastAsia="Calibri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54275" w:rsidRPr="0095362F" w:rsidRDefault="0065264C" w:rsidP="00557299">
            <w:pPr>
              <w:jc w:val="both"/>
              <w:rPr>
                <w:sz w:val="22"/>
              </w:rPr>
            </w:pPr>
            <w:r>
              <w:rPr>
                <w:sz w:val="22"/>
              </w:rPr>
              <w:t>03</w:t>
            </w:r>
            <w:r w:rsidR="00354275" w:rsidRPr="0095362F">
              <w:rPr>
                <w:sz w:val="22"/>
              </w:rPr>
              <w:t>.12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</w:tc>
        <w:tc>
          <w:tcPr>
            <w:tcW w:w="9291" w:type="dxa"/>
            <w:tcBorders>
              <w:right w:val="single" w:sz="4" w:space="0" w:color="auto"/>
            </w:tcBorders>
          </w:tcPr>
          <w:p w:rsidR="00354275" w:rsidRPr="0095362F" w:rsidRDefault="002E0F67">
            <w:pPr>
              <w:pStyle w:val="a3"/>
              <w:spacing w:line="276" w:lineRule="auto"/>
              <w:rPr>
                <w:sz w:val="22"/>
              </w:rPr>
            </w:pPr>
            <w:r w:rsidRPr="0039217F">
              <w:rPr>
                <w:rFonts w:eastAsia="Calibri"/>
              </w:rPr>
              <w:t>Познакомить с творчеством художников, входивших в Товарищество передвижных художественных выставок</w:t>
            </w:r>
            <w:r>
              <w:rPr>
                <w:rFonts w:eastAsia="Calibri"/>
              </w:rPr>
              <w:t>.</w:t>
            </w:r>
            <w:r w:rsidRPr="0039217F">
              <w:rPr>
                <w:rFonts w:eastAsia="Calibri"/>
              </w:rPr>
              <w:t xml:space="preserve"> Познакомиться с творчеством художников: А.А. </w:t>
            </w:r>
            <w:proofErr w:type="spellStart"/>
            <w:r w:rsidRPr="0039217F">
              <w:rPr>
                <w:rFonts w:eastAsia="Calibri"/>
              </w:rPr>
              <w:t>Пластова</w:t>
            </w:r>
            <w:proofErr w:type="spellEnd"/>
            <w:r w:rsidRPr="0039217F">
              <w:rPr>
                <w:rFonts w:eastAsia="Calibri"/>
              </w:rPr>
              <w:t>, Т.Н. Яблонской.</w:t>
            </w:r>
            <w:r>
              <w:rPr>
                <w:rFonts w:eastAsia="Calibri"/>
              </w:rPr>
              <w:t xml:space="preserve"> Урок-беседа.</w:t>
            </w:r>
          </w:p>
        </w:tc>
      </w:tr>
      <w:tr w:rsidR="00354275" w:rsidRPr="0095362F" w:rsidTr="00354275">
        <w:trPr>
          <w:trHeight w:val="1538"/>
        </w:trPr>
        <w:tc>
          <w:tcPr>
            <w:tcW w:w="702" w:type="dxa"/>
            <w:tcBorders>
              <w:bottom w:val="single" w:sz="4" w:space="0" w:color="000000"/>
            </w:tcBorders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  <w:r w:rsidRPr="0095362F">
              <w:rPr>
                <w:sz w:val="22"/>
              </w:rPr>
              <w:t>14.</w:t>
            </w:r>
          </w:p>
        </w:tc>
        <w:tc>
          <w:tcPr>
            <w:tcW w:w="3267" w:type="dxa"/>
            <w:tcBorders>
              <w:bottom w:val="single" w:sz="4" w:space="0" w:color="000000"/>
              <w:right w:val="single" w:sz="4" w:space="0" w:color="auto"/>
            </w:tcBorders>
          </w:tcPr>
          <w:p w:rsidR="00354275" w:rsidRDefault="002E0F67" w:rsidP="00D13942">
            <w:pPr>
              <w:pStyle w:val="a3"/>
              <w:rPr>
                <w:rFonts w:eastAsia="Calibri"/>
              </w:rPr>
            </w:pPr>
            <w:r w:rsidRPr="0039217F">
              <w:rPr>
                <w:rFonts w:eastAsia="Calibri"/>
              </w:rPr>
              <w:t>Третьяковская галерея.</w:t>
            </w:r>
          </w:p>
          <w:p w:rsidR="004A6318" w:rsidRPr="0095362F" w:rsidRDefault="004A6318" w:rsidP="00D13942">
            <w:pPr>
              <w:pStyle w:val="a3"/>
              <w:rPr>
                <w:sz w:val="22"/>
              </w:rPr>
            </w:pPr>
            <w:r w:rsidRPr="0039217F">
              <w:rPr>
                <w:rFonts w:eastAsia="Calibri"/>
              </w:rPr>
              <w:t xml:space="preserve">Третьяковская </w:t>
            </w:r>
            <w:proofErr w:type="spellStart"/>
            <w:r w:rsidRPr="0039217F">
              <w:rPr>
                <w:rFonts w:eastAsia="Calibri"/>
              </w:rPr>
              <w:t>галерея</w:t>
            </w:r>
            <w:r>
              <w:rPr>
                <w:rFonts w:eastAsia="Calibri"/>
              </w:rPr>
              <w:t>се</w:t>
            </w:r>
            <w:proofErr w:type="spellEnd"/>
            <w:r>
              <w:rPr>
                <w:rFonts w:eastAsia="Calibri"/>
              </w:rPr>
              <w:t>.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auto"/>
            </w:tcBorders>
          </w:tcPr>
          <w:p w:rsidR="00354275" w:rsidRPr="0095362F" w:rsidRDefault="0065264C" w:rsidP="00557299">
            <w:pPr>
              <w:jc w:val="both"/>
              <w:rPr>
                <w:sz w:val="22"/>
              </w:rPr>
            </w:pPr>
            <w:r>
              <w:rPr>
                <w:sz w:val="22"/>
              </w:rPr>
              <w:t>10</w:t>
            </w:r>
            <w:r w:rsidR="00354275" w:rsidRPr="0095362F">
              <w:rPr>
                <w:sz w:val="22"/>
              </w:rPr>
              <w:t>.12</w:t>
            </w:r>
          </w:p>
        </w:tc>
        <w:tc>
          <w:tcPr>
            <w:tcW w:w="773" w:type="dxa"/>
            <w:tcBorders>
              <w:left w:val="single" w:sz="4" w:space="0" w:color="auto"/>
              <w:bottom w:val="single" w:sz="4" w:space="0" w:color="auto"/>
            </w:tcBorders>
          </w:tcPr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</w:tc>
        <w:tc>
          <w:tcPr>
            <w:tcW w:w="929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54275" w:rsidRPr="0095362F" w:rsidRDefault="00141E3F" w:rsidP="002437D4">
            <w:pPr>
              <w:jc w:val="both"/>
              <w:rPr>
                <w:rFonts w:eastAsia="Courier New"/>
                <w:color w:val="000000"/>
                <w:sz w:val="22"/>
              </w:rPr>
            </w:pPr>
            <w:r w:rsidRPr="0039217F">
              <w:rPr>
                <w:rFonts w:eastAsia="Calibri"/>
              </w:rPr>
              <w:t>Сформировать представление о Третьяковской галереи как о первом музеи русского искусства; музее с богатой коллекцией картин художников-передвижников. Урок – созерцание, беседа. Подбор материала для работы над сюжетной картиной.</w:t>
            </w:r>
          </w:p>
        </w:tc>
      </w:tr>
      <w:tr w:rsidR="00354275" w:rsidRPr="0095362F" w:rsidTr="00354275">
        <w:trPr>
          <w:trHeight w:val="1063"/>
        </w:trPr>
        <w:tc>
          <w:tcPr>
            <w:tcW w:w="702" w:type="dxa"/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  <w:r w:rsidRPr="0095362F">
              <w:rPr>
                <w:sz w:val="22"/>
              </w:rPr>
              <w:lastRenderedPageBreak/>
              <w:t>15.</w:t>
            </w:r>
          </w:p>
        </w:tc>
        <w:tc>
          <w:tcPr>
            <w:tcW w:w="3267" w:type="dxa"/>
            <w:tcBorders>
              <w:right w:val="single" w:sz="4" w:space="0" w:color="auto"/>
            </w:tcBorders>
          </w:tcPr>
          <w:p w:rsidR="00354275" w:rsidRDefault="00141E3F" w:rsidP="00D13942">
            <w:pPr>
              <w:pStyle w:val="a3"/>
              <w:rPr>
                <w:rFonts w:eastAsia="Calibri"/>
              </w:rPr>
            </w:pPr>
            <w:r w:rsidRPr="0039217F">
              <w:rPr>
                <w:rFonts w:eastAsia="Calibri"/>
              </w:rPr>
              <w:t>Создание картины «Жизнь моей семьи»</w:t>
            </w:r>
            <w:r>
              <w:rPr>
                <w:rFonts w:eastAsia="Calibri"/>
              </w:rPr>
              <w:t>.</w:t>
            </w:r>
          </w:p>
          <w:p w:rsidR="004A6318" w:rsidRPr="0095362F" w:rsidRDefault="004A6318" w:rsidP="00D13942">
            <w:pPr>
              <w:pStyle w:val="a3"/>
              <w:rPr>
                <w:b/>
                <w:sz w:val="22"/>
              </w:rPr>
            </w:pPr>
            <w:r>
              <w:rPr>
                <w:rFonts w:eastAsia="Calibri"/>
              </w:rPr>
              <w:t xml:space="preserve">«Минем </w:t>
            </w:r>
            <w:proofErr w:type="spellStart"/>
            <w:r>
              <w:rPr>
                <w:rFonts w:eastAsia="Calibri"/>
              </w:rPr>
              <w:t>гаилэ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тормышы</w:t>
            </w:r>
            <w:proofErr w:type="spellEnd"/>
            <w:proofErr w:type="gramStart"/>
            <w:r>
              <w:rPr>
                <w:rFonts w:eastAsia="Calibri"/>
              </w:rPr>
              <w:t>»</w:t>
            </w:r>
            <w:proofErr w:type="spellStart"/>
            <w:r>
              <w:rPr>
                <w:rFonts w:eastAsia="Calibri"/>
              </w:rPr>
              <w:t>к</w:t>
            </w:r>
            <w:proofErr w:type="gramEnd"/>
            <w:r>
              <w:rPr>
                <w:rFonts w:eastAsia="Calibri"/>
              </w:rPr>
              <w:t>артинасын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ижат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иту</w:t>
            </w:r>
            <w:proofErr w:type="spellEnd"/>
            <w:r>
              <w:rPr>
                <w:rFonts w:eastAsia="Calibri"/>
              </w:rPr>
              <w:t>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354275" w:rsidRPr="0095362F" w:rsidRDefault="0065264C" w:rsidP="00557299">
            <w:pPr>
              <w:jc w:val="both"/>
              <w:rPr>
                <w:sz w:val="22"/>
              </w:rPr>
            </w:pPr>
            <w:r>
              <w:rPr>
                <w:sz w:val="22"/>
              </w:rPr>
              <w:t>17</w:t>
            </w:r>
            <w:r w:rsidR="00354275" w:rsidRPr="0095362F">
              <w:rPr>
                <w:sz w:val="22"/>
              </w:rPr>
              <w:t>.12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4275" w:rsidRPr="0095362F" w:rsidRDefault="00354275" w:rsidP="00D13942">
            <w:pPr>
              <w:pStyle w:val="a3"/>
              <w:rPr>
                <w:b/>
                <w:sz w:val="22"/>
              </w:rPr>
            </w:pPr>
          </w:p>
        </w:tc>
        <w:tc>
          <w:tcPr>
            <w:tcW w:w="92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275" w:rsidRPr="00141E3F" w:rsidRDefault="00354275" w:rsidP="00141E3F">
            <w:pPr>
              <w:pStyle w:val="ParagraphStyle"/>
              <w:spacing w:line="264" w:lineRule="auto"/>
              <w:rPr>
                <w:rFonts w:asciiTheme="majorHAnsi" w:hAnsiTheme="majorHAnsi" w:cs="Times New Roman"/>
                <w:sz w:val="22"/>
                <w:szCs w:val="22"/>
              </w:rPr>
            </w:pPr>
            <w:r w:rsidRPr="00141E3F">
              <w:rPr>
                <w:rFonts w:asciiTheme="majorHAnsi" w:hAnsiTheme="majorHAnsi" w:cs="Times New Roman"/>
                <w:sz w:val="22"/>
                <w:szCs w:val="22"/>
              </w:rPr>
              <w:t>Индивидуальная</w:t>
            </w:r>
            <w:r w:rsidR="00141E3F" w:rsidRPr="00141E3F">
              <w:rPr>
                <w:rFonts w:asciiTheme="majorHAnsi" w:hAnsiTheme="majorHAnsi" w:cs="Times New Roman"/>
                <w:sz w:val="22"/>
                <w:szCs w:val="22"/>
              </w:rPr>
              <w:t xml:space="preserve"> </w:t>
            </w:r>
            <w:r w:rsidRPr="00141E3F">
              <w:rPr>
                <w:rFonts w:asciiTheme="majorHAnsi" w:hAnsiTheme="majorHAnsi"/>
                <w:sz w:val="22"/>
              </w:rPr>
              <w:t>работа по созданию рисунка на заданную тему</w:t>
            </w:r>
            <w:r w:rsidR="00141E3F" w:rsidRPr="00141E3F">
              <w:rPr>
                <w:rFonts w:asciiTheme="majorHAnsi" w:hAnsiTheme="majorHAnsi"/>
                <w:sz w:val="22"/>
              </w:rPr>
              <w:t>.</w:t>
            </w:r>
            <w:r w:rsidR="00141E3F" w:rsidRPr="00141E3F">
              <w:rPr>
                <w:rFonts w:asciiTheme="majorHAnsi" w:hAnsiTheme="majorHAnsi"/>
              </w:rPr>
              <w:t xml:space="preserve"> Сформировать представление о станковой картине, познакомить с ролью сюжета в решении образа. Зарисовки с предметов домашнего </w:t>
            </w:r>
            <w:proofErr w:type="spellStart"/>
            <w:r w:rsidR="00141E3F" w:rsidRPr="00141E3F">
              <w:rPr>
                <w:rFonts w:asciiTheme="majorHAnsi" w:hAnsiTheme="majorHAnsi"/>
              </w:rPr>
              <w:t>обихода</w:t>
            </w:r>
            <w:proofErr w:type="gramStart"/>
            <w:r w:rsidR="00141E3F" w:rsidRPr="00141E3F">
              <w:rPr>
                <w:rFonts w:asciiTheme="majorHAnsi" w:hAnsiTheme="majorHAnsi"/>
              </w:rPr>
              <w:t>.Р</w:t>
            </w:r>
            <w:proofErr w:type="gramEnd"/>
            <w:r w:rsidR="00141E3F" w:rsidRPr="00141E3F">
              <w:rPr>
                <w:rFonts w:asciiTheme="majorHAnsi" w:hAnsiTheme="majorHAnsi"/>
              </w:rPr>
              <w:t>исунок-картина</w:t>
            </w:r>
            <w:proofErr w:type="spellEnd"/>
            <w:r w:rsidR="00141E3F" w:rsidRPr="00141E3F">
              <w:rPr>
                <w:rFonts w:asciiTheme="majorHAnsi" w:hAnsiTheme="majorHAnsi"/>
              </w:rPr>
              <w:t>.</w:t>
            </w:r>
          </w:p>
        </w:tc>
      </w:tr>
      <w:tr w:rsidR="00354275" w:rsidRPr="0095362F" w:rsidTr="00354275">
        <w:tc>
          <w:tcPr>
            <w:tcW w:w="702" w:type="dxa"/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  <w:r w:rsidRPr="0095362F">
              <w:rPr>
                <w:sz w:val="22"/>
              </w:rPr>
              <w:t>16.</w:t>
            </w:r>
          </w:p>
        </w:tc>
        <w:tc>
          <w:tcPr>
            <w:tcW w:w="3267" w:type="dxa"/>
            <w:tcBorders>
              <w:right w:val="single" w:sz="4" w:space="0" w:color="auto"/>
            </w:tcBorders>
          </w:tcPr>
          <w:p w:rsidR="00354275" w:rsidRPr="00C07641" w:rsidRDefault="00141E3F" w:rsidP="00665AAE">
            <w:pPr>
              <w:contextualSpacing/>
              <w:rPr>
                <w:rFonts w:eastAsia="Calibri"/>
              </w:rPr>
            </w:pPr>
            <w:r w:rsidRPr="00C07641">
              <w:rPr>
                <w:rFonts w:eastAsia="Calibri"/>
              </w:rPr>
              <w:t>Великие темы жизни.</w:t>
            </w:r>
          </w:p>
          <w:p w:rsidR="004A6318" w:rsidRPr="0095362F" w:rsidRDefault="004A6318" w:rsidP="00665AAE">
            <w:pPr>
              <w:contextualSpacing/>
              <w:rPr>
                <w:rFonts w:eastAsia="Courier New"/>
                <w:color w:val="000000"/>
                <w:sz w:val="22"/>
              </w:rPr>
            </w:pPr>
            <w:proofErr w:type="spellStart"/>
            <w:r w:rsidRPr="00C07641">
              <w:rPr>
                <w:rFonts w:eastAsia="Calibri"/>
              </w:rPr>
              <w:t>Тормышнын</w:t>
            </w:r>
            <w:proofErr w:type="spellEnd"/>
            <w:r w:rsidRPr="00C07641">
              <w:rPr>
                <w:rFonts w:eastAsia="Calibri"/>
              </w:rPr>
              <w:t xml:space="preserve"> боек </w:t>
            </w:r>
            <w:proofErr w:type="spellStart"/>
            <w:r w:rsidRPr="00C07641">
              <w:rPr>
                <w:rFonts w:eastAsia="Calibri"/>
              </w:rPr>
              <w:t>темалары</w:t>
            </w:r>
            <w:proofErr w:type="spellEnd"/>
            <w:r w:rsidRPr="00C07641">
              <w:rPr>
                <w:rFonts w:eastAsia="Calibri"/>
              </w:rPr>
              <w:t>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354275" w:rsidRPr="0095362F" w:rsidRDefault="0065264C" w:rsidP="00557299">
            <w:pPr>
              <w:jc w:val="both"/>
              <w:rPr>
                <w:sz w:val="22"/>
              </w:rPr>
            </w:pPr>
            <w:r>
              <w:rPr>
                <w:sz w:val="22"/>
              </w:rPr>
              <w:t>24</w:t>
            </w:r>
            <w:r w:rsidR="00354275" w:rsidRPr="0095362F">
              <w:rPr>
                <w:sz w:val="22"/>
              </w:rPr>
              <w:t>.</w:t>
            </w:r>
            <w:r>
              <w:rPr>
                <w:sz w:val="22"/>
              </w:rPr>
              <w:t>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</w:tcPr>
          <w:p w:rsidR="00354275" w:rsidRPr="0095362F" w:rsidRDefault="00354275" w:rsidP="00D13942">
            <w:pPr>
              <w:pStyle w:val="a3"/>
              <w:rPr>
                <w:b/>
                <w:sz w:val="22"/>
              </w:rPr>
            </w:pPr>
          </w:p>
        </w:tc>
        <w:tc>
          <w:tcPr>
            <w:tcW w:w="9291" w:type="dxa"/>
            <w:tcBorders>
              <w:top w:val="single" w:sz="4" w:space="0" w:color="auto"/>
              <w:right w:val="single" w:sz="4" w:space="0" w:color="auto"/>
            </w:tcBorders>
          </w:tcPr>
          <w:p w:rsidR="00141E3F" w:rsidRPr="0039217F" w:rsidRDefault="00141E3F" w:rsidP="00141E3F">
            <w:pPr>
              <w:rPr>
                <w:rFonts w:eastAsia="Calibri"/>
                <w:b/>
              </w:rPr>
            </w:pPr>
            <w:r w:rsidRPr="0039217F">
              <w:rPr>
                <w:rFonts w:eastAsia="Calibri"/>
                <w:b/>
              </w:rPr>
              <w:t>Знакомство с жанрами тематической картины, творчеством художников, работавших в этих жанрах.</w:t>
            </w:r>
            <w:r>
              <w:rPr>
                <w:rFonts w:eastAsia="Calibri"/>
                <w:b/>
              </w:rPr>
              <w:t xml:space="preserve"> </w:t>
            </w:r>
            <w:r w:rsidRPr="0039217F">
              <w:rPr>
                <w:rFonts w:eastAsia="Calibri"/>
                <w:b/>
              </w:rPr>
              <w:t>Беседа, созерцание, рисование на тему, анализ произведений, видео-экскурсия, викторина.</w:t>
            </w:r>
          </w:p>
          <w:p w:rsidR="00354275" w:rsidRPr="0095362F" w:rsidRDefault="00354275" w:rsidP="00141E3F">
            <w:pPr>
              <w:jc w:val="both"/>
              <w:rPr>
                <w:sz w:val="22"/>
              </w:rPr>
            </w:pPr>
          </w:p>
        </w:tc>
      </w:tr>
      <w:tr w:rsidR="00354275" w:rsidRPr="0095362F" w:rsidTr="00354275">
        <w:tc>
          <w:tcPr>
            <w:tcW w:w="702" w:type="dxa"/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  <w:r w:rsidRPr="0095362F">
              <w:rPr>
                <w:sz w:val="22"/>
              </w:rPr>
              <w:t>17.</w:t>
            </w:r>
          </w:p>
        </w:tc>
        <w:tc>
          <w:tcPr>
            <w:tcW w:w="3267" w:type="dxa"/>
            <w:tcBorders>
              <w:right w:val="single" w:sz="4" w:space="0" w:color="auto"/>
            </w:tcBorders>
          </w:tcPr>
          <w:p w:rsidR="00354275" w:rsidRDefault="00141E3F" w:rsidP="00D13942">
            <w:pPr>
              <w:pStyle w:val="a3"/>
              <w:rPr>
                <w:rFonts w:eastAsia="Calibri"/>
              </w:rPr>
            </w:pPr>
            <w:r w:rsidRPr="0039217F">
              <w:rPr>
                <w:rFonts w:eastAsia="Calibri"/>
              </w:rPr>
              <w:t>Историческая тема в искусстве. Творчество В.И.Сурикова.</w:t>
            </w:r>
          </w:p>
          <w:p w:rsidR="004A6318" w:rsidRPr="0095362F" w:rsidRDefault="004A6318" w:rsidP="00D13942">
            <w:pPr>
              <w:pStyle w:val="a3"/>
              <w:rPr>
                <w:sz w:val="22"/>
              </w:rPr>
            </w:pPr>
            <w:proofErr w:type="spellStart"/>
            <w:r>
              <w:rPr>
                <w:rFonts w:eastAsia="Calibri"/>
              </w:rPr>
              <w:t>Сэнгатьтэ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тарихи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тема</w:t>
            </w:r>
            <w:proofErr w:type="gramStart"/>
            <w:r>
              <w:rPr>
                <w:rFonts w:eastAsia="Calibri"/>
              </w:rPr>
              <w:t>.В</w:t>
            </w:r>
            <w:proofErr w:type="gramEnd"/>
            <w:r>
              <w:rPr>
                <w:rFonts w:eastAsia="Calibri"/>
              </w:rPr>
              <w:t>.И.Суриков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ижаты</w:t>
            </w:r>
            <w:proofErr w:type="spellEnd"/>
            <w:r>
              <w:rPr>
                <w:rFonts w:eastAsia="Calibri"/>
              </w:rPr>
              <w:t>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354275" w:rsidRPr="0095362F" w:rsidRDefault="0065264C" w:rsidP="00557299">
            <w:pPr>
              <w:jc w:val="both"/>
              <w:rPr>
                <w:sz w:val="22"/>
              </w:rPr>
            </w:pPr>
            <w:r>
              <w:rPr>
                <w:sz w:val="22"/>
              </w:rPr>
              <w:t>14</w:t>
            </w:r>
            <w:r w:rsidR="00354275" w:rsidRPr="0095362F">
              <w:rPr>
                <w:sz w:val="22"/>
              </w:rPr>
              <w:t>.</w:t>
            </w:r>
            <w:r>
              <w:rPr>
                <w:sz w:val="22"/>
              </w:rPr>
              <w:t>01</w:t>
            </w:r>
          </w:p>
        </w:tc>
        <w:tc>
          <w:tcPr>
            <w:tcW w:w="773" w:type="dxa"/>
            <w:tcBorders>
              <w:left w:val="single" w:sz="4" w:space="0" w:color="auto"/>
            </w:tcBorders>
          </w:tcPr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</w:tc>
        <w:tc>
          <w:tcPr>
            <w:tcW w:w="9291" w:type="dxa"/>
            <w:tcBorders>
              <w:top w:val="single" w:sz="4" w:space="0" w:color="auto"/>
              <w:right w:val="single" w:sz="4" w:space="0" w:color="auto"/>
            </w:tcBorders>
          </w:tcPr>
          <w:p w:rsidR="00354275" w:rsidRPr="00141E3F" w:rsidRDefault="00141E3F" w:rsidP="00141E3F">
            <w:pPr>
              <w:rPr>
                <w:rFonts w:eastAsia="Calibri"/>
              </w:rPr>
            </w:pPr>
            <w:r w:rsidRPr="0039217F">
              <w:rPr>
                <w:rFonts w:eastAsia="Calibri"/>
              </w:rPr>
              <w:t>Познакомиться с творчеством В.И.Сурикова</w:t>
            </w:r>
            <w:r>
              <w:rPr>
                <w:rFonts w:eastAsia="Calibri"/>
              </w:rPr>
              <w:t>.</w:t>
            </w:r>
            <w:r w:rsidRPr="0039217F">
              <w:rPr>
                <w:rFonts w:eastAsia="Calibri"/>
              </w:rPr>
              <w:t xml:space="preserve"> Беседа, демонстрация слайдов, репродукций.</w:t>
            </w:r>
            <w:r w:rsidR="00F8146D" w:rsidRPr="0039217F">
              <w:rPr>
                <w:rFonts w:eastAsia="Calibri"/>
              </w:rPr>
              <w:t xml:space="preserve"> Выступления.</w:t>
            </w:r>
          </w:p>
        </w:tc>
      </w:tr>
      <w:tr w:rsidR="00354275" w:rsidRPr="0095362F" w:rsidTr="00354275">
        <w:tc>
          <w:tcPr>
            <w:tcW w:w="702" w:type="dxa"/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  <w:r w:rsidRPr="0095362F">
              <w:rPr>
                <w:sz w:val="22"/>
              </w:rPr>
              <w:t>18.</w:t>
            </w:r>
          </w:p>
        </w:tc>
        <w:tc>
          <w:tcPr>
            <w:tcW w:w="3267" w:type="dxa"/>
            <w:tcBorders>
              <w:right w:val="single" w:sz="4" w:space="0" w:color="auto"/>
            </w:tcBorders>
          </w:tcPr>
          <w:p w:rsidR="00354275" w:rsidRDefault="00F8146D" w:rsidP="00D13942">
            <w:pPr>
              <w:pStyle w:val="a3"/>
              <w:rPr>
                <w:rFonts w:eastAsia="Calibri"/>
              </w:rPr>
            </w:pPr>
            <w:r w:rsidRPr="0039217F">
              <w:rPr>
                <w:rFonts w:eastAsia="Calibri"/>
              </w:rPr>
              <w:t>Сложный мир исторической картины.</w:t>
            </w:r>
          </w:p>
          <w:p w:rsidR="004A6318" w:rsidRPr="0095362F" w:rsidRDefault="004A6318" w:rsidP="00D13942">
            <w:pPr>
              <w:pStyle w:val="a3"/>
              <w:rPr>
                <w:sz w:val="22"/>
              </w:rPr>
            </w:pPr>
            <w:proofErr w:type="spellStart"/>
            <w:r>
              <w:rPr>
                <w:rFonts w:eastAsia="Calibri"/>
              </w:rPr>
              <w:t>Тарихи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картинанын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катлаулы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доньясы</w:t>
            </w:r>
            <w:proofErr w:type="spellEnd"/>
            <w:r>
              <w:rPr>
                <w:rFonts w:eastAsia="Calibri"/>
              </w:rPr>
              <w:t>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354275" w:rsidRPr="0095362F" w:rsidRDefault="0065264C" w:rsidP="00D13942">
            <w:pPr>
              <w:pStyle w:val="a3"/>
              <w:rPr>
                <w:sz w:val="22"/>
              </w:rPr>
            </w:pPr>
            <w:r>
              <w:rPr>
                <w:sz w:val="22"/>
              </w:rPr>
              <w:t>21</w:t>
            </w:r>
            <w:r w:rsidR="00354275" w:rsidRPr="0095362F">
              <w:rPr>
                <w:sz w:val="22"/>
              </w:rPr>
              <w:t>.01</w:t>
            </w:r>
          </w:p>
        </w:tc>
        <w:tc>
          <w:tcPr>
            <w:tcW w:w="773" w:type="dxa"/>
            <w:tcBorders>
              <w:left w:val="single" w:sz="4" w:space="0" w:color="auto"/>
            </w:tcBorders>
          </w:tcPr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</w:tc>
        <w:tc>
          <w:tcPr>
            <w:tcW w:w="9291" w:type="dxa"/>
            <w:tcBorders>
              <w:right w:val="single" w:sz="4" w:space="0" w:color="auto"/>
            </w:tcBorders>
          </w:tcPr>
          <w:p w:rsidR="00354275" w:rsidRPr="0095362F" w:rsidRDefault="00463846" w:rsidP="00F8146D">
            <w:pPr>
              <w:jc w:val="both"/>
              <w:rPr>
                <w:sz w:val="22"/>
              </w:rPr>
            </w:pPr>
            <w:r w:rsidRPr="0039217F">
              <w:rPr>
                <w:rFonts w:eastAsia="Calibri"/>
              </w:rPr>
              <w:t xml:space="preserve">Выполнение картины с </w:t>
            </w:r>
            <w:r>
              <w:rPr>
                <w:rFonts w:eastAsia="Calibri"/>
              </w:rPr>
              <w:t>сюжетом из истории Древнего Булгара</w:t>
            </w:r>
            <w:r w:rsidRPr="0039217F">
              <w:rPr>
                <w:rFonts w:eastAsia="Calibri"/>
              </w:rPr>
              <w:t xml:space="preserve"> (живопись)</w:t>
            </w:r>
            <w:proofErr w:type="gramStart"/>
            <w:r w:rsidRPr="0039217F">
              <w:rPr>
                <w:rFonts w:eastAsia="Calibri"/>
              </w:rPr>
              <w:t>.С</w:t>
            </w:r>
            <w:proofErr w:type="gramEnd"/>
            <w:r w:rsidRPr="0039217F">
              <w:rPr>
                <w:rFonts w:eastAsia="Calibri"/>
              </w:rPr>
              <w:t>бор недостающего материала для композиции (предметы, интерьер, фигуры людей).</w:t>
            </w:r>
          </w:p>
        </w:tc>
      </w:tr>
      <w:tr w:rsidR="00354275" w:rsidRPr="0095362F" w:rsidTr="00B70AAD">
        <w:trPr>
          <w:trHeight w:val="751"/>
        </w:trPr>
        <w:tc>
          <w:tcPr>
            <w:tcW w:w="702" w:type="dxa"/>
            <w:tcBorders>
              <w:bottom w:val="single" w:sz="4" w:space="0" w:color="000000"/>
            </w:tcBorders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  <w:r w:rsidRPr="0095362F">
              <w:rPr>
                <w:sz w:val="22"/>
              </w:rPr>
              <w:t>19.</w:t>
            </w:r>
          </w:p>
        </w:tc>
        <w:tc>
          <w:tcPr>
            <w:tcW w:w="3267" w:type="dxa"/>
            <w:tcBorders>
              <w:bottom w:val="single" w:sz="4" w:space="0" w:color="000000"/>
              <w:right w:val="single" w:sz="4" w:space="0" w:color="auto"/>
            </w:tcBorders>
          </w:tcPr>
          <w:p w:rsidR="00354275" w:rsidRPr="0095362F" w:rsidRDefault="00354275" w:rsidP="00505CC1">
            <w:pPr>
              <w:pStyle w:val="a3"/>
              <w:rPr>
                <w:b/>
                <w:sz w:val="22"/>
              </w:rPr>
            </w:pPr>
            <w:r w:rsidRPr="0095362F">
              <w:rPr>
                <w:b/>
                <w:sz w:val="22"/>
              </w:rPr>
              <w:t xml:space="preserve"> </w:t>
            </w:r>
          </w:p>
          <w:p w:rsidR="00354275" w:rsidRDefault="00F8146D" w:rsidP="00D13942">
            <w:pPr>
              <w:pStyle w:val="a3"/>
              <w:rPr>
                <w:rFonts w:eastAsia="Calibri"/>
              </w:rPr>
            </w:pPr>
            <w:r w:rsidRPr="0039217F">
              <w:rPr>
                <w:rFonts w:eastAsia="Calibri"/>
              </w:rPr>
              <w:t>Сложный мир исторической картины.</w:t>
            </w:r>
          </w:p>
          <w:p w:rsidR="004A6318" w:rsidRDefault="004A6318" w:rsidP="00D13942">
            <w:pPr>
              <w:pStyle w:val="a3"/>
              <w:rPr>
                <w:rFonts w:eastAsia="Calibri"/>
              </w:rPr>
            </w:pPr>
            <w:proofErr w:type="spellStart"/>
            <w:r>
              <w:rPr>
                <w:rFonts w:eastAsia="Calibri"/>
              </w:rPr>
              <w:t>Тарихи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картинанын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катлаулы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доньясы</w:t>
            </w:r>
            <w:proofErr w:type="spellEnd"/>
            <w:r>
              <w:rPr>
                <w:rFonts w:eastAsia="Calibri"/>
              </w:rPr>
              <w:t>.</w:t>
            </w:r>
          </w:p>
          <w:p w:rsidR="004A6318" w:rsidRPr="0095362F" w:rsidRDefault="004A6318" w:rsidP="00D13942">
            <w:pPr>
              <w:pStyle w:val="a3"/>
              <w:rPr>
                <w:b/>
                <w:sz w:val="22"/>
              </w:rPr>
            </w:pP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auto"/>
            </w:tcBorders>
          </w:tcPr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</w:tc>
        <w:tc>
          <w:tcPr>
            <w:tcW w:w="773" w:type="dxa"/>
            <w:tcBorders>
              <w:left w:val="single" w:sz="4" w:space="0" w:color="auto"/>
              <w:bottom w:val="single" w:sz="4" w:space="0" w:color="000000"/>
            </w:tcBorders>
          </w:tcPr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</w:tc>
        <w:tc>
          <w:tcPr>
            <w:tcW w:w="9291" w:type="dxa"/>
            <w:tcBorders>
              <w:bottom w:val="single" w:sz="4" w:space="0" w:color="000000"/>
              <w:right w:val="single" w:sz="4" w:space="0" w:color="auto"/>
            </w:tcBorders>
          </w:tcPr>
          <w:p w:rsidR="00354275" w:rsidRPr="0095362F" w:rsidRDefault="00463846">
            <w:pPr>
              <w:pStyle w:val="a3"/>
              <w:spacing w:line="276" w:lineRule="auto"/>
              <w:rPr>
                <w:sz w:val="22"/>
              </w:rPr>
            </w:pPr>
            <w:r w:rsidRPr="0039217F">
              <w:rPr>
                <w:rFonts w:eastAsia="Calibri"/>
              </w:rPr>
              <w:t xml:space="preserve">Сформировать представления о сложном мире исторической </w:t>
            </w:r>
            <w:proofErr w:type="spellStart"/>
            <w:r w:rsidRPr="0039217F">
              <w:rPr>
                <w:rFonts w:eastAsia="Calibri"/>
              </w:rPr>
              <w:t>картины</w:t>
            </w:r>
            <w:proofErr w:type="gramStart"/>
            <w:r w:rsidRPr="0039217F">
              <w:rPr>
                <w:rFonts w:eastAsia="Calibri"/>
              </w:rPr>
              <w:t>.</w:t>
            </w:r>
            <w:r w:rsidR="00354275" w:rsidRPr="0095362F">
              <w:rPr>
                <w:sz w:val="22"/>
              </w:rPr>
              <w:t>И</w:t>
            </w:r>
            <w:proofErr w:type="gramEnd"/>
            <w:r w:rsidR="00354275" w:rsidRPr="0095362F">
              <w:rPr>
                <w:sz w:val="22"/>
              </w:rPr>
              <w:t>ндивидуальная</w:t>
            </w:r>
            <w:proofErr w:type="spellEnd"/>
            <w:r w:rsidR="00354275" w:rsidRPr="0095362F">
              <w:rPr>
                <w:sz w:val="22"/>
              </w:rPr>
              <w:t xml:space="preserve"> работа п</w:t>
            </w:r>
            <w:r>
              <w:rPr>
                <w:sz w:val="22"/>
              </w:rPr>
              <w:t xml:space="preserve">о созданию рисунка на заданную </w:t>
            </w:r>
            <w:r w:rsidR="00354275" w:rsidRPr="0095362F">
              <w:rPr>
                <w:sz w:val="22"/>
              </w:rPr>
              <w:t>тему</w:t>
            </w:r>
            <w:r>
              <w:rPr>
                <w:sz w:val="22"/>
              </w:rPr>
              <w:t>.</w:t>
            </w:r>
          </w:p>
        </w:tc>
      </w:tr>
      <w:tr w:rsidR="00354275" w:rsidRPr="0095362F" w:rsidTr="00354275">
        <w:tc>
          <w:tcPr>
            <w:tcW w:w="702" w:type="dxa"/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  <w:r w:rsidRPr="0095362F">
              <w:rPr>
                <w:sz w:val="22"/>
              </w:rPr>
              <w:t>20.</w:t>
            </w:r>
          </w:p>
        </w:tc>
        <w:tc>
          <w:tcPr>
            <w:tcW w:w="3267" w:type="dxa"/>
            <w:tcBorders>
              <w:right w:val="single" w:sz="4" w:space="0" w:color="auto"/>
            </w:tcBorders>
          </w:tcPr>
          <w:p w:rsidR="00354275" w:rsidRDefault="00337CEE" w:rsidP="00337CEE">
            <w:pPr>
              <w:shd w:val="clear" w:color="auto" w:fill="FFFFFF"/>
              <w:autoSpaceDE w:val="0"/>
              <w:autoSpaceDN w:val="0"/>
              <w:adjustRightInd w:val="0"/>
              <w:rPr>
                <w:rFonts w:eastAsia="Calibri"/>
              </w:rPr>
            </w:pPr>
            <w:r w:rsidRPr="0039217F">
              <w:rPr>
                <w:rFonts w:eastAsia="Calibri"/>
              </w:rPr>
              <w:t>Зрительские умения и их значение для современного человека.</w:t>
            </w:r>
          </w:p>
          <w:p w:rsidR="004A6318" w:rsidRPr="00525221" w:rsidRDefault="00525221" w:rsidP="00337CEE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</w:rPr>
            </w:pPr>
            <w:proofErr w:type="spellStart"/>
            <w:r>
              <w:rPr>
                <w:rFonts w:eastAsia="Calibri"/>
              </w:rPr>
              <w:t>Хэзерге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заман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кешесенэ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тамашачынын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сэлэте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gramStart"/>
            <w:r>
              <w:rPr>
                <w:rFonts w:eastAsia="Calibri"/>
                <w:lang w:val="en-US"/>
              </w:rPr>
              <w:t>h</w:t>
            </w:r>
            <w:proofErr w:type="spellStart"/>
            <w:proofErr w:type="gramEnd"/>
            <w:r>
              <w:rPr>
                <w:rFonts w:eastAsia="Calibri"/>
              </w:rPr>
              <w:t>эм</w:t>
            </w:r>
            <w:proofErr w:type="spellEnd"/>
            <w:r>
              <w:rPr>
                <w:rFonts w:eastAsia="Calibri"/>
              </w:rPr>
              <w:t xml:space="preserve"> э</w:t>
            </w:r>
            <w:r>
              <w:rPr>
                <w:rFonts w:eastAsia="Calibri"/>
                <w:lang w:val="en-US"/>
              </w:rPr>
              <w:t>h</w:t>
            </w:r>
            <w:proofErr w:type="spellStart"/>
            <w:r>
              <w:rPr>
                <w:rFonts w:eastAsia="Calibri"/>
              </w:rPr>
              <w:t>эмияте</w:t>
            </w:r>
            <w:proofErr w:type="spellEnd"/>
            <w:r>
              <w:rPr>
                <w:rFonts w:eastAsia="Calibri"/>
              </w:rPr>
              <w:t>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354275" w:rsidRPr="0095362F" w:rsidRDefault="0065264C" w:rsidP="00D13942">
            <w:pPr>
              <w:pStyle w:val="a3"/>
              <w:rPr>
                <w:sz w:val="22"/>
              </w:rPr>
            </w:pPr>
            <w:r>
              <w:rPr>
                <w:sz w:val="22"/>
              </w:rPr>
              <w:t>28</w:t>
            </w:r>
            <w:r w:rsidR="00354275" w:rsidRPr="0095362F">
              <w:rPr>
                <w:sz w:val="22"/>
              </w:rPr>
              <w:t>.01</w:t>
            </w:r>
          </w:p>
        </w:tc>
        <w:tc>
          <w:tcPr>
            <w:tcW w:w="773" w:type="dxa"/>
            <w:tcBorders>
              <w:left w:val="single" w:sz="4" w:space="0" w:color="auto"/>
              <w:bottom w:val="single" w:sz="4" w:space="0" w:color="auto"/>
            </w:tcBorders>
          </w:tcPr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</w:tc>
        <w:tc>
          <w:tcPr>
            <w:tcW w:w="9291" w:type="dxa"/>
            <w:tcBorders>
              <w:bottom w:val="single" w:sz="4" w:space="0" w:color="auto"/>
              <w:right w:val="single" w:sz="4" w:space="0" w:color="auto"/>
            </w:tcBorders>
          </w:tcPr>
          <w:p w:rsidR="00354275" w:rsidRPr="00337CEE" w:rsidRDefault="00337CEE" w:rsidP="00337CEE">
            <w:pPr>
              <w:rPr>
                <w:rFonts w:eastAsia="Calibri"/>
              </w:rPr>
            </w:pPr>
            <w:r w:rsidRPr="0039217F">
              <w:rPr>
                <w:rFonts w:eastAsia="Calibri"/>
              </w:rPr>
              <w:t>Сформировать представление об особом языке искусства и средствах его выразительности. Беседа, созерцание, эссе. Познакомиться с картиной Карла Брюллова «Последний день Помпеи».</w:t>
            </w:r>
          </w:p>
        </w:tc>
      </w:tr>
      <w:tr w:rsidR="00354275" w:rsidRPr="0095362F" w:rsidTr="00354275">
        <w:tc>
          <w:tcPr>
            <w:tcW w:w="702" w:type="dxa"/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  <w:r w:rsidRPr="0095362F">
              <w:rPr>
                <w:sz w:val="22"/>
              </w:rPr>
              <w:t>21.</w:t>
            </w:r>
          </w:p>
        </w:tc>
        <w:tc>
          <w:tcPr>
            <w:tcW w:w="3267" w:type="dxa"/>
            <w:tcBorders>
              <w:right w:val="single" w:sz="4" w:space="0" w:color="auto"/>
            </w:tcBorders>
          </w:tcPr>
          <w:p w:rsidR="007C376D" w:rsidRPr="0039217F" w:rsidRDefault="007C376D" w:rsidP="007C376D">
            <w:pPr>
              <w:rPr>
                <w:rFonts w:eastAsia="Calibri"/>
              </w:rPr>
            </w:pPr>
            <w:r w:rsidRPr="0039217F">
              <w:rPr>
                <w:rFonts w:eastAsia="Calibri"/>
              </w:rPr>
              <w:t xml:space="preserve">Великие темы жизни в творчестве русских художников. Карл Брюллов </w:t>
            </w:r>
          </w:p>
          <w:p w:rsidR="00354275" w:rsidRDefault="007C376D" w:rsidP="007C376D">
            <w:pPr>
              <w:rPr>
                <w:rFonts w:eastAsia="Calibri"/>
              </w:rPr>
            </w:pPr>
            <w:r w:rsidRPr="0039217F">
              <w:rPr>
                <w:rFonts w:eastAsia="Calibri"/>
              </w:rPr>
              <w:t>«Последний день Помпеи». История одной картины.</w:t>
            </w:r>
          </w:p>
          <w:p w:rsidR="00525221" w:rsidRPr="007C376D" w:rsidRDefault="00525221" w:rsidP="007C376D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Рус </w:t>
            </w:r>
            <w:proofErr w:type="spellStart"/>
            <w:r>
              <w:rPr>
                <w:rFonts w:eastAsia="Calibri"/>
              </w:rPr>
              <w:t>рэссамнары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ижатында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тормыш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турында</w:t>
            </w:r>
            <w:proofErr w:type="spellEnd"/>
            <w:r>
              <w:rPr>
                <w:rFonts w:eastAsia="Calibri"/>
              </w:rPr>
              <w:t xml:space="preserve"> боек </w:t>
            </w:r>
            <w:proofErr w:type="spellStart"/>
            <w:r>
              <w:rPr>
                <w:rFonts w:eastAsia="Calibri"/>
              </w:rPr>
              <w:lastRenderedPageBreak/>
              <w:t>темалар</w:t>
            </w:r>
            <w:proofErr w:type="spellEnd"/>
            <w:r>
              <w:rPr>
                <w:rFonts w:eastAsia="Calibri"/>
              </w:rPr>
              <w:t>. Карл Брюллов «</w:t>
            </w:r>
            <w:proofErr w:type="spellStart"/>
            <w:r>
              <w:rPr>
                <w:rFonts w:eastAsia="Calibri"/>
              </w:rPr>
              <w:t>Помпеянын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сонгы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gramStart"/>
            <w:r>
              <w:rPr>
                <w:rFonts w:eastAsia="Calibri"/>
              </w:rPr>
              <w:t>коне</w:t>
            </w:r>
            <w:proofErr w:type="gramEnd"/>
            <w:r>
              <w:rPr>
                <w:rFonts w:eastAsia="Calibri"/>
              </w:rPr>
              <w:t xml:space="preserve">». Бер картина </w:t>
            </w:r>
            <w:proofErr w:type="spellStart"/>
            <w:r>
              <w:rPr>
                <w:rFonts w:eastAsia="Calibri"/>
              </w:rPr>
              <w:t>тарихы</w:t>
            </w:r>
            <w:proofErr w:type="spellEnd"/>
            <w:r>
              <w:rPr>
                <w:rFonts w:eastAsia="Calibri"/>
              </w:rPr>
              <w:t>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354275" w:rsidRPr="0095362F" w:rsidRDefault="0065264C" w:rsidP="00D13942">
            <w:pPr>
              <w:pStyle w:val="a3"/>
              <w:rPr>
                <w:sz w:val="22"/>
              </w:rPr>
            </w:pPr>
            <w:r>
              <w:rPr>
                <w:sz w:val="22"/>
              </w:rPr>
              <w:lastRenderedPageBreak/>
              <w:t>4</w:t>
            </w:r>
            <w:r w:rsidR="00354275" w:rsidRPr="0095362F">
              <w:rPr>
                <w:sz w:val="22"/>
              </w:rPr>
              <w:t>.0</w:t>
            </w:r>
            <w:r>
              <w:rPr>
                <w:sz w:val="22"/>
              </w:rPr>
              <w:t>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</w:tc>
        <w:tc>
          <w:tcPr>
            <w:tcW w:w="92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884" w:rsidRPr="0095362F" w:rsidRDefault="007C376D" w:rsidP="003F1884">
            <w:pPr>
              <w:jc w:val="both"/>
              <w:rPr>
                <w:rFonts w:eastAsia="Courier New"/>
                <w:color w:val="000000"/>
                <w:sz w:val="22"/>
              </w:rPr>
            </w:pPr>
            <w:r w:rsidRPr="0039217F">
              <w:rPr>
                <w:rFonts w:eastAsia="Calibri"/>
              </w:rPr>
              <w:t xml:space="preserve"> Познакомить с историей создания и художественным замыслом великой картины К. Брюллова «Последний день </w:t>
            </w:r>
            <w:r w:rsidR="003F1884">
              <w:rPr>
                <w:rFonts w:eastAsia="Calibri"/>
              </w:rPr>
              <w:t xml:space="preserve">Помпеи». </w:t>
            </w:r>
            <w:r w:rsidR="003F1884" w:rsidRPr="0039217F">
              <w:rPr>
                <w:rFonts w:eastAsia="Calibri"/>
              </w:rPr>
              <w:t xml:space="preserve">Подобрать материал о творчестве художников И. </w:t>
            </w:r>
            <w:proofErr w:type="spellStart"/>
            <w:r w:rsidR="003F1884" w:rsidRPr="0039217F">
              <w:rPr>
                <w:rFonts w:eastAsia="Calibri"/>
              </w:rPr>
              <w:t>Билибине</w:t>
            </w:r>
            <w:proofErr w:type="spellEnd"/>
            <w:r w:rsidR="003F1884" w:rsidRPr="0039217F">
              <w:rPr>
                <w:rFonts w:eastAsia="Calibri"/>
              </w:rPr>
              <w:t xml:space="preserve"> и В. Васнецове.</w:t>
            </w:r>
          </w:p>
          <w:p w:rsidR="00354275" w:rsidRPr="0095362F" w:rsidRDefault="00354275" w:rsidP="002437D4">
            <w:pPr>
              <w:jc w:val="both"/>
              <w:rPr>
                <w:rFonts w:eastAsia="Courier New"/>
                <w:color w:val="000000"/>
                <w:sz w:val="22"/>
              </w:rPr>
            </w:pPr>
          </w:p>
        </w:tc>
      </w:tr>
      <w:tr w:rsidR="00354275" w:rsidRPr="0095362F" w:rsidTr="00354275">
        <w:tc>
          <w:tcPr>
            <w:tcW w:w="702" w:type="dxa"/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  <w:r w:rsidRPr="0095362F">
              <w:rPr>
                <w:sz w:val="22"/>
              </w:rPr>
              <w:lastRenderedPageBreak/>
              <w:t>22.</w:t>
            </w:r>
          </w:p>
        </w:tc>
        <w:tc>
          <w:tcPr>
            <w:tcW w:w="3267" w:type="dxa"/>
            <w:tcBorders>
              <w:right w:val="single" w:sz="4" w:space="0" w:color="auto"/>
            </w:tcBorders>
          </w:tcPr>
          <w:p w:rsidR="00354275" w:rsidRDefault="003F1884" w:rsidP="00505CC1">
            <w:pPr>
              <w:jc w:val="both"/>
              <w:rPr>
                <w:rFonts w:eastAsia="Calibri"/>
              </w:rPr>
            </w:pPr>
            <w:r w:rsidRPr="0039217F">
              <w:rPr>
                <w:rFonts w:eastAsia="Calibri"/>
              </w:rPr>
              <w:t>Сказочно-былинный жанр. «Волшебный мир сказки».</w:t>
            </w:r>
          </w:p>
          <w:p w:rsidR="00525221" w:rsidRDefault="00525221" w:rsidP="00505CC1">
            <w:pPr>
              <w:jc w:val="both"/>
              <w:rPr>
                <w:rFonts w:eastAsia="Calibri"/>
              </w:rPr>
            </w:pPr>
            <w:proofErr w:type="spellStart"/>
            <w:r>
              <w:rPr>
                <w:rFonts w:eastAsia="Calibri"/>
              </w:rPr>
              <w:t>Экият-булганнарны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сойлэу</w:t>
            </w:r>
            <w:proofErr w:type="spellEnd"/>
            <w:r>
              <w:rPr>
                <w:rFonts w:eastAsia="Calibri"/>
              </w:rPr>
              <w:t xml:space="preserve"> жанры.</w:t>
            </w:r>
          </w:p>
          <w:p w:rsidR="00525221" w:rsidRPr="0095362F" w:rsidRDefault="00525221" w:rsidP="00505CC1">
            <w:pPr>
              <w:jc w:val="both"/>
              <w:rPr>
                <w:sz w:val="22"/>
              </w:rPr>
            </w:pPr>
            <w:r>
              <w:rPr>
                <w:rFonts w:eastAsia="Calibri"/>
              </w:rPr>
              <w:t>«</w:t>
            </w:r>
            <w:proofErr w:type="spellStart"/>
            <w:r>
              <w:rPr>
                <w:rFonts w:eastAsia="Calibri"/>
              </w:rPr>
              <w:t>Экиятнен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тылсымлы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доньясы</w:t>
            </w:r>
            <w:proofErr w:type="spellEnd"/>
            <w:r>
              <w:rPr>
                <w:rFonts w:eastAsia="Calibri"/>
              </w:rPr>
              <w:t>»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354275" w:rsidRPr="0095362F" w:rsidRDefault="0065264C" w:rsidP="00D13942">
            <w:pPr>
              <w:pStyle w:val="a3"/>
              <w:rPr>
                <w:sz w:val="22"/>
              </w:rPr>
            </w:pPr>
            <w:r>
              <w:rPr>
                <w:sz w:val="22"/>
              </w:rPr>
              <w:t>11</w:t>
            </w:r>
            <w:r w:rsidR="00354275" w:rsidRPr="0095362F">
              <w:rPr>
                <w:sz w:val="22"/>
              </w:rPr>
              <w:t>.02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</w:tcPr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</w:tc>
        <w:tc>
          <w:tcPr>
            <w:tcW w:w="92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275" w:rsidRPr="003F1884" w:rsidRDefault="003F1884" w:rsidP="003F1884">
            <w:pPr>
              <w:rPr>
                <w:rFonts w:eastAsia="Calibri"/>
              </w:rPr>
            </w:pPr>
            <w:r w:rsidRPr="0039217F">
              <w:rPr>
                <w:rFonts w:eastAsia="Calibri"/>
              </w:rPr>
              <w:t xml:space="preserve">Сформировать представление о сказочно-былинном жанре в живописи на примере творчества  Васнецова и </w:t>
            </w:r>
            <w:proofErr w:type="spellStart"/>
            <w:r w:rsidRPr="0039217F">
              <w:rPr>
                <w:rFonts w:eastAsia="Calibri"/>
              </w:rPr>
              <w:t>Билибина</w:t>
            </w:r>
            <w:proofErr w:type="spellEnd"/>
            <w:r w:rsidRPr="0039217F">
              <w:rPr>
                <w:rFonts w:eastAsia="Calibri"/>
              </w:rPr>
              <w:t>.</w:t>
            </w:r>
            <w:r>
              <w:rPr>
                <w:rFonts w:eastAsia="Calibri"/>
              </w:rPr>
              <w:t xml:space="preserve"> </w:t>
            </w:r>
            <w:r w:rsidRPr="0039217F">
              <w:rPr>
                <w:rFonts w:eastAsia="Calibri"/>
              </w:rPr>
              <w:t xml:space="preserve">Беседа, рисунок </w:t>
            </w:r>
            <w:r w:rsidRPr="0039217F">
              <w:rPr>
                <w:rFonts w:eastAsia="Calibri"/>
              </w:rPr>
              <w:tab/>
              <w:t xml:space="preserve">(живопись). </w:t>
            </w:r>
            <w:r w:rsidRPr="0039217F">
              <w:rPr>
                <w:rFonts w:eastAsia="Calibri"/>
              </w:rPr>
              <w:tab/>
              <w:t xml:space="preserve">Самостоятельно познакомиться с картиной Рембрандта «Возвращение блудного сына».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354275" w:rsidRPr="0095362F" w:rsidTr="00354275">
        <w:tc>
          <w:tcPr>
            <w:tcW w:w="702" w:type="dxa"/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  <w:r w:rsidRPr="0095362F">
              <w:rPr>
                <w:sz w:val="22"/>
              </w:rPr>
              <w:t>23.</w:t>
            </w:r>
          </w:p>
        </w:tc>
        <w:tc>
          <w:tcPr>
            <w:tcW w:w="3267" w:type="dxa"/>
            <w:tcBorders>
              <w:right w:val="single" w:sz="4" w:space="0" w:color="auto"/>
            </w:tcBorders>
          </w:tcPr>
          <w:p w:rsidR="00354275" w:rsidRDefault="002130EC" w:rsidP="002130EC">
            <w:pPr>
              <w:rPr>
                <w:rFonts w:eastAsia="Calibri"/>
              </w:rPr>
            </w:pPr>
            <w:r w:rsidRPr="0039217F">
              <w:rPr>
                <w:rFonts w:eastAsia="Calibri"/>
              </w:rPr>
              <w:t>Библейская тема в изобразительном</w:t>
            </w:r>
            <w:r>
              <w:rPr>
                <w:rFonts w:eastAsia="Calibri"/>
              </w:rPr>
              <w:t xml:space="preserve"> </w:t>
            </w:r>
            <w:r w:rsidRPr="0039217F">
              <w:rPr>
                <w:rFonts w:eastAsia="Calibri"/>
              </w:rPr>
              <w:t>искусстве. Всепрощающая любовь.</w:t>
            </w:r>
          </w:p>
          <w:p w:rsidR="003133A7" w:rsidRPr="002130EC" w:rsidRDefault="003133A7" w:rsidP="002130EC">
            <w:pPr>
              <w:rPr>
                <w:rFonts w:eastAsia="Calibri"/>
              </w:rPr>
            </w:pPr>
            <w:proofErr w:type="spellStart"/>
            <w:r>
              <w:rPr>
                <w:rFonts w:eastAsia="Calibri"/>
              </w:rPr>
              <w:t>Рэсем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сэнгатендэ</w:t>
            </w:r>
            <w:proofErr w:type="spellEnd"/>
            <w:r>
              <w:rPr>
                <w:rFonts w:eastAsia="Calibri"/>
              </w:rPr>
              <w:t xml:space="preserve"> библия </w:t>
            </w:r>
            <w:proofErr w:type="spellStart"/>
            <w:r>
              <w:rPr>
                <w:rFonts w:eastAsia="Calibri"/>
              </w:rPr>
              <w:t>темасы</w:t>
            </w:r>
            <w:proofErr w:type="gramStart"/>
            <w:r>
              <w:rPr>
                <w:rFonts w:eastAsia="Calibri"/>
              </w:rPr>
              <w:t>.Б</w:t>
            </w:r>
            <w:proofErr w:type="gramEnd"/>
            <w:r>
              <w:rPr>
                <w:rFonts w:eastAsia="Calibri"/>
              </w:rPr>
              <w:t>арысын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кичеруче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мэхэббэт</w:t>
            </w:r>
            <w:proofErr w:type="spellEnd"/>
            <w:r>
              <w:rPr>
                <w:rFonts w:eastAsia="Calibri"/>
              </w:rPr>
              <w:t>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354275" w:rsidRPr="0095362F" w:rsidRDefault="0065264C" w:rsidP="00D13942">
            <w:pPr>
              <w:pStyle w:val="a3"/>
              <w:rPr>
                <w:sz w:val="22"/>
              </w:rPr>
            </w:pPr>
            <w:r>
              <w:rPr>
                <w:sz w:val="22"/>
              </w:rPr>
              <w:t>18</w:t>
            </w:r>
            <w:r w:rsidR="00354275" w:rsidRPr="0095362F">
              <w:rPr>
                <w:sz w:val="22"/>
              </w:rPr>
              <w:t>.02</w:t>
            </w:r>
          </w:p>
        </w:tc>
        <w:tc>
          <w:tcPr>
            <w:tcW w:w="773" w:type="dxa"/>
            <w:tcBorders>
              <w:left w:val="single" w:sz="4" w:space="0" w:color="auto"/>
            </w:tcBorders>
          </w:tcPr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</w:tc>
        <w:tc>
          <w:tcPr>
            <w:tcW w:w="9291" w:type="dxa"/>
            <w:tcBorders>
              <w:top w:val="single" w:sz="4" w:space="0" w:color="auto"/>
              <w:right w:val="single" w:sz="4" w:space="0" w:color="auto"/>
            </w:tcBorders>
          </w:tcPr>
          <w:p w:rsidR="00354275" w:rsidRPr="002130EC" w:rsidRDefault="002130EC" w:rsidP="002130EC">
            <w:pPr>
              <w:rPr>
                <w:rFonts w:eastAsia="Calibri"/>
              </w:rPr>
            </w:pPr>
            <w:r w:rsidRPr="0039217F">
              <w:rPr>
                <w:rFonts w:eastAsia="Calibri"/>
              </w:rPr>
              <w:t xml:space="preserve">Познакомить с великой картиной Рембрандта «Возвращение блудного сына». Беседа по картине Рембрандта «Возвращение блудного сына». </w:t>
            </w:r>
            <w:r w:rsidR="00354275" w:rsidRPr="0095362F">
              <w:rPr>
                <w:sz w:val="22"/>
              </w:rPr>
              <w:t>Индивидуальная  и коллективная работа по созданию рисунка на</w:t>
            </w:r>
            <w:r>
              <w:rPr>
                <w:sz w:val="22"/>
              </w:rPr>
              <w:t xml:space="preserve"> заданную </w:t>
            </w:r>
            <w:r w:rsidR="00354275" w:rsidRPr="0095362F">
              <w:rPr>
                <w:sz w:val="22"/>
              </w:rPr>
              <w:t>тему</w:t>
            </w:r>
            <w:r>
              <w:rPr>
                <w:sz w:val="22"/>
              </w:rPr>
              <w:t>.</w:t>
            </w:r>
            <w:r w:rsidRPr="0039217F">
              <w:rPr>
                <w:rFonts w:eastAsia="Calibri"/>
              </w:rPr>
              <w:t xml:space="preserve"> Подбор материала о музеях.</w:t>
            </w:r>
          </w:p>
        </w:tc>
      </w:tr>
      <w:tr w:rsidR="00354275" w:rsidRPr="0095362F" w:rsidTr="0095362F">
        <w:trPr>
          <w:trHeight w:val="990"/>
        </w:trPr>
        <w:tc>
          <w:tcPr>
            <w:tcW w:w="702" w:type="dxa"/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  <w:r w:rsidRPr="0095362F">
              <w:rPr>
                <w:sz w:val="22"/>
              </w:rPr>
              <w:t>24.</w:t>
            </w:r>
          </w:p>
        </w:tc>
        <w:tc>
          <w:tcPr>
            <w:tcW w:w="3267" w:type="dxa"/>
            <w:tcBorders>
              <w:right w:val="single" w:sz="4" w:space="0" w:color="auto"/>
            </w:tcBorders>
          </w:tcPr>
          <w:p w:rsidR="00354275" w:rsidRDefault="002130EC" w:rsidP="002130EC">
            <w:pPr>
              <w:rPr>
                <w:rFonts w:eastAsia="Calibri"/>
              </w:rPr>
            </w:pPr>
            <w:r w:rsidRPr="0039217F">
              <w:rPr>
                <w:rFonts w:eastAsia="Calibri"/>
              </w:rPr>
              <w:t>Крупнейшие музеи изобразительного</w:t>
            </w:r>
            <w:r>
              <w:rPr>
                <w:rFonts w:eastAsia="Calibri"/>
              </w:rPr>
              <w:t xml:space="preserve"> </w:t>
            </w:r>
            <w:r w:rsidRPr="0039217F">
              <w:rPr>
                <w:rFonts w:eastAsia="Calibri"/>
              </w:rPr>
              <w:t>искусства и их роль в культуре.</w:t>
            </w:r>
          </w:p>
          <w:p w:rsidR="003133A7" w:rsidRPr="003133A7" w:rsidRDefault="003133A7" w:rsidP="002130EC">
            <w:pPr>
              <w:rPr>
                <w:rFonts w:eastAsia="Calibri"/>
              </w:rPr>
            </w:pPr>
            <w:proofErr w:type="spellStart"/>
            <w:r>
              <w:rPr>
                <w:rFonts w:eastAsia="Calibri"/>
              </w:rPr>
              <w:t>Рэсем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сэнгатенен</w:t>
            </w:r>
            <w:proofErr w:type="spellEnd"/>
            <w:r>
              <w:rPr>
                <w:rFonts w:eastAsia="Calibri"/>
              </w:rPr>
              <w:t xml:space="preserve"> ин эре </w:t>
            </w:r>
            <w:proofErr w:type="spellStart"/>
            <w:r>
              <w:rPr>
                <w:rFonts w:eastAsia="Calibri"/>
              </w:rPr>
              <w:t>музейлары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gramStart"/>
            <w:r>
              <w:rPr>
                <w:rFonts w:eastAsia="Calibri"/>
                <w:lang w:val="en-US"/>
              </w:rPr>
              <w:t>h</w:t>
            </w:r>
            <w:proofErr w:type="spellStart"/>
            <w:proofErr w:type="gramEnd"/>
            <w:r>
              <w:rPr>
                <w:rFonts w:eastAsia="Calibri"/>
              </w:rPr>
              <w:t>эм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аларнын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культурадагы</w:t>
            </w:r>
            <w:proofErr w:type="spellEnd"/>
            <w:r>
              <w:rPr>
                <w:rFonts w:eastAsia="Calibri"/>
              </w:rPr>
              <w:t xml:space="preserve"> роле.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354275" w:rsidRPr="0095362F" w:rsidRDefault="0065264C" w:rsidP="00D13942">
            <w:pPr>
              <w:pStyle w:val="a3"/>
              <w:rPr>
                <w:sz w:val="22"/>
              </w:rPr>
            </w:pPr>
            <w:r>
              <w:rPr>
                <w:sz w:val="22"/>
              </w:rPr>
              <w:t>25</w:t>
            </w:r>
            <w:r w:rsidR="00354275" w:rsidRPr="0095362F">
              <w:rPr>
                <w:sz w:val="22"/>
              </w:rPr>
              <w:t>.02</w:t>
            </w:r>
          </w:p>
        </w:tc>
        <w:tc>
          <w:tcPr>
            <w:tcW w:w="773" w:type="dxa"/>
            <w:tcBorders>
              <w:left w:val="single" w:sz="4" w:space="0" w:color="auto"/>
            </w:tcBorders>
          </w:tcPr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</w:tc>
        <w:tc>
          <w:tcPr>
            <w:tcW w:w="9291" w:type="dxa"/>
            <w:tcBorders>
              <w:right w:val="single" w:sz="4" w:space="0" w:color="auto"/>
            </w:tcBorders>
          </w:tcPr>
          <w:p w:rsidR="00354275" w:rsidRPr="002130EC" w:rsidRDefault="002130EC" w:rsidP="002130EC">
            <w:pPr>
              <w:rPr>
                <w:rFonts w:eastAsia="Calibri"/>
              </w:rPr>
            </w:pPr>
            <w:r w:rsidRPr="0039217F">
              <w:rPr>
                <w:rFonts w:eastAsia="Calibri"/>
              </w:rPr>
              <w:t xml:space="preserve">Сформировать представления о художественных музеях и их типах. </w:t>
            </w:r>
            <w:proofErr w:type="spellStart"/>
            <w:r>
              <w:rPr>
                <w:rFonts w:eastAsia="Calibri"/>
              </w:rPr>
              <w:t>Беседа</w:t>
            </w:r>
            <w:proofErr w:type="gramStart"/>
            <w:r>
              <w:rPr>
                <w:rFonts w:eastAsia="Calibri"/>
              </w:rPr>
              <w:t>,</w:t>
            </w:r>
            <w:r w:rsidRPr="0039217F">
              <w:rPr>
                <w:rFonts w:eastAsia="Calibri"/>
              </w:rPr>
              <w:t>в</w:t>
            </w:r>
            <w:proofErr w:type="gramEnd"/>
            <w:r w:rsidRPr="0039217F">
              <w:rPr>
                <w:rFonts w:eastAsia="Calibri"/>
              </w:rPr>
              <w:t>ыступление</w:t>
            </w:r>
            <w:proofErr w:type="spellEnd"/>
            <w:r w:rsidRPr="0039217F">
              <w:rPr>
                <w:rFonts w:eastAsia="Calibri"/>
              </w:rPr>
              <w:t xml:space="preserve"> учащихся, работа с</w:t>
            </w:r>
            <w:r>
              <w:rPr>
                <w:rFonts w:eastAsia="Calibri"/>
              </w:rPr>
              <w:t xml:space="preserve"> </w:t>
            </w:r>
            <w:r w:rsidRPr="0039217F">
              <w:rPr>
                <w:rFonts w:eastAsia="Calibri"/>
              </w:rPr>
              <w:t xml:space="preserve">таблицей. Подобрать подробный материал  об Эрмитаже. </w:t>
            </w:r>
            <w:r w:rsidRPr="0039217F">
              <w:rPr>
                <w:rFonts w:eastAsia="Calibri"/>
              </w:rPr>
              <w:tab/>
            </w:r>
          </w:p>
        </w:tc>
      </w:tr>
      <w:tr w:rsidR="00354275" w:rsidRPr="0095362F" w:rsidTr="00354275">
        <w:tc>
          <w:tcPr>
            <w:tcW w:w="702" w:type="dxa"/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  <w:r w:rsidRPr="0095362F">
              <w:rPr>
                <w:sz w:val="22"/>
              </w:rPr>
              <w:t>25.</w:t>
            </w:r>
          </w:p>
        </w:tc>
        <w:tc>
          <w:tcPr>
            <w:tcW w:w="3267" w:type="dxa"/>
            <w:tcBorders>
              <w:right w:val="single" w:sz="4" w:space="0" w:color="auto"/>
            </w:tcBorders>
          </w:tcPr>
          <w:p w:rsidR="00354275" w:rsidRDefault="002130EC" w:rsidP="002130EC">
            <w:pPr>
              <w:rPr>
                <w:rFonts w:eastAsia="Calibri"/>
              </w:rPr>
            </w:pPr>
            <w:r w:rsidRPr="0039217F">
              <w:rPr>
                <w:rFonts w:eastAsia="Calibri"/>
              </w:rPr>
              <w:t>Эрмитаж - сокровищница мировой Культуры.</w:t>
            </w:r>
          </w:p>
          <w:p w:rsidR="003133A7" w:rsidRPr="002130EC" w:rsidRDefault="003133A7" w:rsidP="002130EC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Эрмитаж- донья </w:t>
            </w:r>
            <w:proofErr w:type="spellStart"/>
            <w:r>
              <w:rPr>
                <w:rFonts w:eastAsia="Calibri"/>
              </w:rPr>
              <w:t>культурасынын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хэзинэсе</w:t>
            </w:r>
            <w:proofErr w:type="spellEnd"/>
            <w:r>
              <w:rPr>
                <w:rFonts w:eastAsia="Calibri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</w:tcPr>
          <w:p w:rsidR="00354275" w:rsidRPr="0095362F" w:rsidRDefault="0065264C" w:rsidP="00D13942">
            <w:pPr>
              <w:pStyle w:val="a3"/>
              <w:rPr>
                <w:sz w:val="22"/>
              </w:rPr>
            </w:pPr>
            <w:r>
              <w:rPr>
                <w:sz w:val="22"/>
              </w:rPr>
              <w:t>4</w:t>
            </w:r>
            <w:r w:rsidR="00354275" w:rsidRPr="0095362F">
              <w:rPr>
                <w:sz w:val="22"/>
              </w:rPr>
              <w:t>.0</w:t>
            </w:r>
            <w:r>
              <w:rPr>
                <w:sz w:val="22"/>
              </w:rPr>
              <w:t>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</w:tcPr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</w:tc>
        <w:tc>
          <w:tcPr>
            <w:tcW w:w="929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54275" w:rsidRPr="0095362F" w:rsidRDefault="002130EC" w:rsidP="002130E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2"/>
              </w:rPr>
            </w:pPr>
            <w:r w:rsidRPr="0039217F">
              <w:rPr>
                <w:rFonts w:eastAsia="Calibri"/>
              </w:rPr>
              <w:t xml:space="preserve">Сформировать представления об Эрмитаже как сокровищнице мирового искусства. </w:t>
            </w:r>
            <w:proofErr w:type="spellStart"/>
            <w:r w:rsidRPr="0039217F">
              <w:rPr>
                <w:rFonts w:eastAsia="Calibri"/>
              </w:rPr>
              <w:t>Видеоэкскурсия</w:t>
            </w:r>
            <w:proofErr w:type="spellEnd"/>
            <w:r w:rsidRPr="0039217F">
              <w:rPr>
                <w:rFonts w:eastAsia="Calibri"/>
              </w:rPr>
              <w:t>, беседа, обсуждение, анализ собранного материала.</w:t>
            </w:r>
          </w:p>
        </w:tc>
      </w:tr>
      <w:tr w:rsidR="00354275" w:rsidRPr="0095362F" w:rsidTr="00354275">
        <w:tc>
          <w:tcPr>
            <w:tcW w:w="702" w:type="dxa"/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  <w:r w:rsidRPr="0095362F">
              <w:rPr>
                <w:sz w:val="22"/>
              </w:rPr>
              <w:t>26.</w:t>
            </w:r>
          </w:p>
        </w:tc>
        <w:tc>
          <w:tcPr>
            <w:tcW w:w="3267" w:type="dxa"/>
            <w:tcBorders>
              <w:right w:val="single" w:sz="4" w:space="0" w:color="auto"/>
            </w:tcBorders>
          </w:tcPr>
          <w:p w:rsidR="00354275" w:rsidRDefault="000747DA" w:rsidP="00D13942">
            <w:pPr>
              <w:pStyle w:val="a3"/>
              <w:rPr>
                <w:rFonts w:eastAsia="Calibri"/>
              </w:rPr>
            </w:pPr>
            <w:r w:rsidRPr="0039217F">
              <w:rPr>
                <w:rFonts w:eastAsia="Calibri"/>
              </w:rPr>
              <w:t>Знакомые картины художников.</w:t>
            </w:r>
          </w:p>
          <w:p w:rsidR="003133A7" w:rsidRPr="0095362F" w:rsidRDefault="003133A7" w:rsidP="00D13942">
            <w:pPr>
              <w:pStyle w:val="a3"/>
              <w:rPr>
                <w:sz w:val="22"/>
              </w:rPr>
            </w:pPr>
            <w:proofErr w:type="spellStart"/>
            <w:r>
              <w:rPr>
                <w:rFonts w:eastAsia="Calibri"/>
              </w:rPr>
              <w:t>Рэссамнарнын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таныш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картиналары</w:t>
            </w:r>
            <w:proofErr w:type="spellEnd"/>
            <w:r>
              <w:rPr>
                <w:rFonts w:eastAsia="Calibri"/>
              </w:rPr>
              <w:t>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354275" w:rsidRPr="0095362F" w:rsidRDefault="0065264C" w:rsidP="00D13942">
            <w:pPr>
              <w:pStyle w:val="a3"/>
              <w:rPr>
                <w:sz w:val="22"/>
              </w:rPr>
            </w:pPr>
            <w:r>
              <w:rPr>
                <w:sz w:val="22"/>
              </w:rPr>
              <w:t>11</w:t>
            </w:r>
            <w:r w:rsidR="00354275" w:rsidRPr="0095362F">
              <w:rPr>
                <w:sz w:val="22"/>
              </w:rPr>
              <w:t>.03</w:t>
            </w:r>
          </w:p>
        </w:tc>
        <w:tc>
          <w:tcPr>
            <w:tcW w:w="773" w:type="dxa"/>
            <w:tcBorders>
              <w:left w:val="single" w:sz="4" w:space="0" w:color="auto"/>
            </w:tcBorders>
          </w:tcPr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</w:tc>
        <w:tc>
          <w:tcPr>
            <w:tcW w:w="929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54275" w:rsidRPr="0095362F" w:rsidRDefault="000747DA" w:rsidP="000A1EEB">
            <w:pPr>
              <w:rPr>
                <w:rFonts w:eastAsia="Times New Roman" w:cs="Times New Roman"/>
                <w:sz w:val="22"/>
              </w:rPr>
            </w:pPr>
            <w:r w:rsidRPr="0039217F">
              <w:rPr>
                <w:rFonts w:eastAsia="Calibri"/>
              </w:rPr>
              <w:t>Формировать познавательный интерес к изобразительному искусству и его истории</w:t>
            </w:r>
            <w:r>
              <w:rPr>
                <w:rFonts w:eastAsia="Calibri"/>
              </w:rPr>
              <w:t>.</w:t>
            </w:r>
            <w:r w:rsidRPr="0039217F">
              <w:rPr>
                <w:rFonts w:eastAsia="Calibri"/>
              </w:rPr>
              <w:t xml:space="preserve"> Выполнение заданий в группах. </w:t>
            </w:r>
            <w:r>
              <w:rPr>
                <w:rFonts w:eastAsia="Calibri"/>
              </w:rPr>
              <w:t xml:space="preserve">Составить кроссворд </w:t>
            </w:r>
            <w:r w:rsidRPr="0039217F">
              <w:rPr>
                <w:rFonts w:eastAsia="Calibri"/>
              </w:rPr>
              <w:t>по пройденным темам.</w:t>
            </w:r>
          </w:p>
        </w:tc>
      </w:tr>
      <w:tr w:rsidR="00354275" w:rsidRPr="0095362F" w:rsidTr="000A1EEB">
        <w:trPr>
          <w:trHeight w:val="544"/>
        </w:trPr>
        <w:tc>
          <w:tcPr>
            <w:tcW w:w="702" w:type="dxa"/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  <w:r w:rsidRPr="0095362F">
              <w:rPr>
                <w:sz w:val="22"/>
              </w:rPr>
              <w:t>27.</w:t>
            </w:r>
          </w:p>
        </w:tc>
        <w:tc>
          <w:tcPr>
            <w:tcW w:w="3267" w:type="dxa"/>
            <w:tcBorders>
              <w:right w:val="single" w:sz="4" w:space="0" w:color="auto"/>
            </w:tcBorders>
          </w:tcPr>
          <w:p w:rsidR="00354275" w:rsidRPr="00B92E75" w:rsidRDefault="00DB5C8D" w:rsidP="00DB5C8D">
            <w:pPr>
              <w:shd w:val="clear" w:color="auto" w:fill="FFFFFF"/>
              <w:autoSpaceDE w:val="0"/>
              <w:autoSpaceDN w:val="0"/>
              <w:adjustRightInd w:val="0"/>
              <w:rPr>
                <w:rFonts w:eastAsia="Calibri"/>
              </w:rPr>
            </w:pPr>
            <w:r w:rsidRPr="00B92E75">
              <w:rPr>
                <w:rFonts w:eastAsia="Calibri"/>
              </w:rPr>
              <w:t>Реальность жизни и художественный образ.</w:t>
            </w:r>
          </w:p>
          <w:p w:rsidR="003133A7" w:rsidRPr="0095362F" w:rsidRDefault="003133A7" w:rsidP="00DB5C8D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</w:rPr>
            </w:pPr>
            <w:proofErr w:type="spellStart"/>
            <w:r w:rsidRPr="00B92E75">
              <w:rPr>
                <w:rFonts w:eastAsia="Calibri"/>
              </w:rPr>
              <w:t>Тормышнын</w:t>
            </w:r>
            <w:proofErr w:type="spellEnd"/>
            <w:r w:rsidRPr="00B92E75">
              <w:rPr>
                <w:rFonts w:eastAsia="Calibri"/>
              </w:rPr>
              <w:t xml:space="preserve"> </w:t>
            </w:r>
            <w:proofErr w:type="spellStart"/>
            <w:r w:rsidRPr="00B92E75">
              <w:rPr>
                <w:rFonts w:eastAsia="Calibri"/>
              </w:rPr>
              <w:t>чынбарлыгы</w:t>
            </w:r>
            <w:proofErr w:type="spellEnd"/>
            <w:r w:rsidRPr="00B92E75">
              <w:rPr>
                <w:rFonts w:eastAsia="Calibri"/>
              </w:rPr>
              <w:t xml:space="preserve"> </w:t>
            </w:r>
            <w:proofErr w:type="gramStart"/>
            <w:r w:rsidRPr="00B92E75">
              <w:rPr>
                <w:rFonts w:eastAsia="Calibri"/>
                <w:lang w:val="en-US"/>
              </w:rPr>
              <w:t>h</w:t>
            </w:r>
            <w:proofErr w:type="spellStart"/>
            <w:proofErr w:type="gramEnd"/>
            <w:r w:rsidRPr="00B92E75">
              <w:rPr>
                <w:rFonts w:eastAsia="Calibri"/>
              </w:rPr>
              <w:t>эм</w:t>
            </w:r>
            <w:proofErr w:type="spellEnd"/>
            <w:r w:rsidRPr="00B92E75">
              <w:rPr>
                <w:rFonts w:eastAsia="Calibri"/>
              </w:rPr>
              <w:t xml:space="preserve"> </w:t>
            </w:r>
            <w:proofErr w:type="spellStart"/>
            <w:r w:rsidRPr="00B92E75">
              <w:rPr>
                <w:rFonts w:eastAsia="Calibri"/>
              </w:rPr>
              <w:t>нэфис</w:t>
            </w:r>
            <w:proofErr w:type="spellEnd"/>
            <w:r w:rsidRPr="00B92E75">
              <w:rPr>
                <w:rFonts w:eastAsia="Calibri"/>
              </w:rPr>
              <w:t xml:space="preserve"> </w:t>
            </w:r>
            <w:proofErr w:type="spellStart"/>
            <w:r w:rsidRPr="00B92E75">
              <w:rPr>
                <w:rFonts w:eastAsia="Calibri"/>
              </w:rPr>
              <w:t>сурэт</w:t>
            </w:r>
            <w:proofErr w:type="spellEnd"/>
            <w:r w:rsidRPr="00B92E75">
              <w:rPr>
                <w:rFonts w:eastAsia="Calibri"/>
              </w:rPr>
              <w:t>.</w:t>
            </w:r>
            <w:r>
              <w:rPr>
                <w:rFonts w:eastAsia="Calibri"/>
                <w:b/>
              </w:rPr>
              <w:t xml:space="preserve"> 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354275" w:rsidRPr="0095362F" w:rsidRDefault="0065264C" w:rsidP="00D13942">
            <w:pPr>
              <w:pStyle w:val="a3"/>
              <w:rPr>
                <w:sz w:val="22"/>
              </w:rPr>
            </w:pPr>
            <w:r>
              <w:rPr>
                <w:sz w:val="22"/>
              </w:rPr>
              <w:t>18</w:t>
            </w:r>
            <w:r w:rsidR="00354275" w:rsidRPr="0095362F">
              <w:rPr>
                <w:sz w:val="22"/>
              </w:rPr>
              <w:t>.03</w:t>
            </w:r>
          </w:p>
        </w:tc>
        <w:tc>
          <w:tcPr>
            <w:tcW w:w="773" w:type="dxa"/>
            <w:tcBorders>
              <w:left w:val="single" w:sz="4" w:space="0" w:color="auto"/>
            </w:tcBorders>
          </w:tcPr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</w:tc>
        <w:tc>
          <w:tcPr>
            <w:tcW w:w="929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54275" w:rsidRPr="00DB5C8D" w:rsidRDefault="00DB5C8D">
            <w:pPr>
              <w:rPr>
                <w:rFonts w:eastAsia="Times New Roman" w:cs="Times New Roman"/>
                <w:sz w:val="22"/>
              </w:rPr>
            </w:pPr>
            <w:r w:rsidRPr="00DB5C8D">
              <w:rPr>
                <w:rFonts w:eastAsia="Calibri"/>
              </w:rPr>
              <w:t>Сформировать представление об искусстве тиражной графики (плакат, его виды; искусстве создания книги)</w:t>
            </w:r>
            <w:proofErr w:type="gramStart"/>
            <w:r w:rsidRPr="00DB5C8D">
              <w:rPr>
                <w:rFonts w:eastAsia="Calibri"/>
              </w:rPr>
              <w:t>.О</w:t>
            </w:r>
            <w:proofErr w:type="gramEnd"/>
            <w:r w:rsidR="00354275" w:rsidRPr="00DB5C8D">
              <w:rPr>
                <w:sz w:val="22"/>
              </w:rPr>
              <w:t xml:space="preserve">бразное содержание искусства. Выражение своего отношения к произведению </w:t>
            </w:r>
            <w:proofErr w:type="gramStart"/>
            <w:r w:rsidR="00354275" w:rsidRPr="00DB5C8D">
              <w:rPr>
                <w:sz w:val="22"/>
              </w:rPr>
              <w:t>изо</w:t>
            </w:r>
            <w:proofErr w:type="gramEnd"/>
            <w:r w:rsidR="00354275" w:rsidRPr="00DB5C8D">
              <w:rPr>
                <w:sz w:val="22"/>
              </w:rPr>
              <w:t xml:space="preserve"> искусства в высказывании, рассказе.</w:t>
            </w:r>
            <w:r w:rsidRPr="00DB5C8D">
              <w:rPr>
                <w:rFonts w:eastAsia="Calibri"/>
              </w:rPr>
              <w:t xml:space="preserve"> Декоративная работа, аппликация.</w:t>
            </w:r>
          </w:p>
        </w:tc>
      </w:tr>
      <w:tr w:rsidR="00354275" w:rsidRPr="0095362F" w:rsidTr="00FC40EF">
        <w:trPr>
          <w:trHeight w:val="2058"/>
        </w:trPr>
        <w:tc>
          <w:tcPr>
            <w:tcW w:w="702" w:type="dxa"/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  <w:r w:rsidRPr="0095362F">
              <w:rPr>
                <w:sz w:val="22"/>
              </w:rPr>
              <w:lastRenderedPageBreak/>
              <w:t>28.</w:t>
            </w:r>
          </w:p>
        </w:tc>
        <w:tc>
          <w:tcPr>
            <w:tcW w:w="3267" w:type="dxa"/>
            <w:tcBorders>
              <w:right w:val="single" w:sz="4" w:space="0" w:color="auto"/>
            </w:tcBorders>
          </w:tcPr>
          <w:p w:rsidR="00354275" w:rsidRPr="0095362F" w:rsidRDefault="00354275" w:rsidP="00505CC1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</w:rPr>
            </w:pPr>
          </w:p>
          <w:p w:rsidR="00354275" w:rsidRDefault="00DB5C8D" w:rsidP="00D13942">
            <w:pPr>
              <w:pStyle w:val="a3"/>
              <w:rPr>
                <w:rFonts w:eastAsia="Calibri"/>
              </w:rPr>
            </w:pPr>
            <w:r w:rsidRPr="0039217F">
              <w:rPr>
                <w:rFonts w:eastAsia="Calibri"/>
              </w:rPr>
              <w:t>Плакат и его виды. Шрифты</w:t>
            </w:r>
            <w:r>
              <w:rPr>
                <w:rFonts w:eastAsia="Calibri"/>
              </w:rPr>
              <w:t>.</w:t>
            </w:r>
          </w:p>
          <w:p w:rsidR="003133A7" w:rsidRPr="003133A7" w:rsidRDefault="003133A7" w:rsidP="00D13942">
            <w:pPr>
              <w:pStyle w:val="a3"/>
              <w:rPr>
                <w:b/>
                <w:sz w:val="22"/>
              </w:rPr>
            </w:pPr>
            <w:r>
              <w:rPr>
                <w:rFonts w:eastAsia="Calibri"/>
              </w:rPr>
              <w:t xml:space="preserve">Плакат </w:t>
            </w:r>
            <w:r>
              <w:rPr>
                <w:rFonts w:eastAsia="Calibri"/>
                <w:lang w:val="en-US"/>
              </w:rPr>
              <w:t>h</w:t>
            </w:r>
            <w:proofErr w:type="spellStart"/>
            <w:r>
              <w:rPr>
                <w:rFonts w:eastAsia="Calibri"/>
              </w:rPr>
              <w:t>эм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анын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торлэре</w:t>
            </w:r>
            <w:proofErr w:type="gramStart"/>
            <w:r>
              <w:rPr>
                <w:rFonts w:eastAsia="Calibri"/>
              </w:rPr>
              <w:t>.Ш</w:t>
            </w:r>
            <w:proofErr w:type="gramEnd"/>
            <w:r>
              <w:rPr>
                <w:rFonts w:eastAsia="Calibri"/>
              </w:rPr>
              <w:t>рифтлар</w:t>
            </w:r>
            <w:proofErr w:type="spellEnd"/>
            <w:r>
              <w:rPr>
                <w:rFonts w:eastAsia="Calibri"/>
              </w:rPr>
              <w:t>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354275" w:rsidRPr="0095362F" w:rsidRDefault="0065264C" w:rsidP="00D13942">
            <w:pPr>
              <w:pStyle w:val="a3"/>
              <w:rPr>
                <w:sz w:val="22"/>
              </w:rPr>
            </w:pPr>
            <w:r>
              <w:rPr>
                <w:sz w:val="22"/>
              </w:rPr>
              <w:t>1</w:t>
            </w:r>
            <w:r w:rsidR="00354275" w:rsidRPr="0095362F">
              <w:rPr>
                <w:sz w:val="22"/>
              </w:rPr>
              <w:t>.0</w:t>
            </w:r>
            <w:r>
              <w:rPr>
                <w:sz w:val="22"/>
              </w:rPr>
              <w:t>4</w:t>
            </w:r>
          </w:p>
        </w:tc>
        <w:tc>
          <w:tcPr>
            <w:tcW w:w="773" w:type="dxa"/>
            <w:tcBorders>
              <w:left w:val="single" w:sz="4" w:space="0" w:color="auto"/>
            </w:tcBorders>
          </w:tcPr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</w:tc>
        <w:tc>
          <w:tcPr>
            <w:tcW w:w="9291" w:type="dxa"/>
            <w:tcBorders>
              <w:right w:val="single" w:sz="4" w:space="0" w:color="auto"/>
            </w:tcBorders>
          </w:tcPr>
          <w:p w:rsidR="00DB5C8D" w:rsidRPr="0039217F" w:rsidRDefault="00DB5C8D" w:rsidP="00DB5C8D">
            <w:pPr>
              <w:rPr>
                <w:rFonts w:eastAsia="Calibri"/>
              </w:rPr>
            </w:pPr>
            <w:r w:rsidRPr="0039217F">
              <w:rPr>
                <w:rFonts w:eastAsia="Calibri"/>
              </w:rPr>
              <w:t xml:space="preserve">Сформировать представление о плакате, как особом виде графике, отметив специфику его образного языка. Беседа, эскизы плакатов, шрифтовые композиции, шрифт - </w:t>
            </w:r>
          </w:p>
          <w:p w:rsidR="00DB5C8D" w:rsidRPr="0039217F" w:rsidRDefault="00DB5C8D" w:rsidP="00DB5C8D">
            <w:pPr>
              <w:rPr>
                <w:rFonts w:eastAsia="Calibri"/>
              </w:rPr>
            </w:pPr>
            <w:r w:rsidRPr="0039217F">
              <w:rPr>
                <w:rFonts w:eastAsia="Calibri"/>
              </w:rPr>
              <w:t>Аппликация.</w:t>
            </w:r>
          </w:p>
          <w:p w:rsidR="00354275" w:rsidRPr="00671866" w:rsidRDefault="00DB5C8D" w:rsidP="00671866">
            <w:pPr>
              <w:rPr>
                <w:rFonts w:eastAsia="Calibri"/>
              </w:rPr>
            </w:pPr>
            <w:r w:rsidRPr="0039217F">
              <w:rPr>
                <w:rFonts w:eastAsia="Calibri"/>
              </w:rPr>
              <w:t>1 урок: мини-плакаты; подобрать материал о шрифтах и особенностях выполнения;</w:t>
            </w:r>
          </w:p>
        </w:tc>
      </w:tr>
      <w:tr w:rsidR="00354275" w:rsidRPr="0095362F" w:rsidTr="000A1EEB">
        <w:trPr>
          <w:trHeight w:val="848"/>
        </w:trPr>
        <w:tc>
          <w:tcPr>
            <w:tcW w:w="702" w:type="dxa"/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  <w:r w:rsidRPr="0095362F">
              <w:rPr>
                <w:sz w:val="22"/>
              </w:rPr>
              <w:t>29.</w:t>
            </w:r>
          </w:p>
        </w:tc>
        <w:tc>
          <w:tcPr>
            <w:tcW w:w="3267" w:type="dxa"/>
            <w:tcBorders>
              <w:right w:val="single" w:sz="4" w:space="0" w:color="auto"/>
            </w:tcBorders>
          </w:tcPr>
          <w:p w:rsidR="00354275" w:rsidRDefault="00DB5C8D" w:rsidP="00DB5C8D">
            <w:pPr>
              <w:shd w:val="clear" w:color="auto" w:fill="FFFFFF"/>
              <w:autoSpaceDE w:val="0"/>
              <w:autoSpaceDN w:val="0"/>
              <w:adjustRightInd w:val="0"/>
              <w:rPr>
                <w:rFonts w:eastAsia="Calibri"/>
              </w:rPr>
            </w:pPr>
            <w:r w:rsidRPr="0039217F">
              <w:rPr>
                <w:rFonts w:eastAsia="Calibri"/>
              </w:rPr>
              <w:t>Плакат и его виды. Шрифты</w:t>
            </w:r>
            <w:r>
              <w:rPr>
                <w:rFonts w:eastAsia="Calibri"/>
              </w:rPr>
              <w:t>.</w:t>
            </w:r>
          </w:p>
          <w:p w:rsidR="000E29E2" w:rsidRPr="0095362F" w:rsidRDefault="000E29E2" w:rsidP="00DB5C8D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rFonts w:eastAsia="Calibri"/>
              </w:rPr>
              <w:t xml:space="preserve">Плакат </w:t>
            </w:r>
            <w:r>
              <w:rPr>
                <w:rFonts w:eastAsia="Calibri"/>
                <w:lang w:val="en-US"/>
              </w:rPr>
              <w:t>h</w:t>
            </w:r>
            <w:proofErr w:type="spellStart"/>
            <w:r>
              <w:rPr>
                <w:rFonts w:eastAsia="Calibri"/>
              </w:rPr>
              <w:t>эм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анын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торлэре</w:t>
            </w:r>
            <w:proofErr w:type="gramStart"/>
            <w:r>
              <w:rPr>
                <w:rFonts w:eastAsia="Calibri"/>
              </w:rPr>
              <w:t>.Ш</w:t>
            </w:r>
            <w:proofErr w:type="gramEnd"/>
            <w:r>
              <w:rPr>
                <w:rFonts w:eastAsia="Calibri"/>
              </w:rPr>
              <w:t>рифтлар</w:t>
            </w:r>
            <w:proofErr w:type="spellEnd"/>
            <w:r>
              <w:rPr>
                <w:rFonts w:eastAsia="Calibri"/>
              </w:rPr>
              <w:t>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354275" w:rsidRPr="0095362F" w:rsidRDefault="0065264C" w:rsidP="00D13942">
            <w:pPr>
              <w:pStyle w:val="a3"/>
              <w:rPr>
                <w:sz w:val="22"/>
              </w:rPr>
            </w:pPr>
            <w:r>
              <w:rPr>
                <w:sz w:val="22"/>
              </w:rPr>
              <w:t>8</w:t>
            </w:r>
            <w:r w:rsidR="00354275" w:rsidRPr="0095362F">
              <w:rPr>
                <w:sz w:val="22"/>
              </w:rPr>
              <w:t>.0</w:t>
            </w:r>
            <w:r>
              <w:rPr>
                <w:sz w:val="22"/>
              </w:rPr>
              <w:t>4</w:t>
            </w:r>
          </w:p>
        </w:tc>
        <w:tc>
          <w:tcPr>
            <w:tcW w:w="773" w:type="dxa"/>
            <w:tcBorders>
              <w:left w:val="single" w:sz="4" w:space="0" w:color="auto"/>
            </w:tcBorders>
          </w:tcPr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</w:tc>
        <w:tc>
          <w:tcPr>
            <w:tcW w:w="9291" w:type="dxa"/>
            <w:tcBorders>
              <w:right w:val="single" w:sz="4" w:space="0" w:color="auto"/>
            </w:tcBorders>
            <w:vAlign w:val="center"/>
          </w:tcPr>
          <w:p w:rsidR="00DB5C8D" w:rsidRPr="0039217F" w:rsidRDefault="00DB5C8D" w:rsidP="00DB5C8D">
            <w:pPr>
              <w:rPr>
                <w:rFonts w:eastAsia="Calibri"/>
              </w:rPr>
            </w:pPr>
            <w:r w:rsidRPr="0039217F">
              <w:rPr>
                <w:rFonts w:eastAsia="Calibri"/>
              </w:rPr>
              <w:t>2 урок: шрифтовые композиции;</w:t>
            </w:r>
            <w:r>
              <w:rPr>
                <w:rFonts w:eastAsia="Calibri"/>
              </w:rPr>
              <w:t xml:space="preserve"> </w:t>
            </w:r>
            <w:r w:rsidRPr="0039217F">
              <w:rPr>
                <w:rFonts w:eastAsia="Calibri"/>
              </w:rPr>
              <w:t>материал для работы в технике аппликация;</w:t>
            </w:r>
          </w:p>
          <w:p w:rsidR="00354275" w:rsidRPr="0095362F" w:rsidRDefault="00354275">
            <w:pPr>
              <w:rPr>
                <w:rFonts w:cs="Times New Roman"/>
                <w:sz w:val="22"/>
              </w:rPr>
            </w:pPr>
          </w:p>
        </w:tc>
      </w:tr>
      <w:tr w:rsidR="00354275" w:rsidRPr="0095362F" w:rsidTr="00354275">
        <w:trPr>
          <w:trHeight w:val="424"/>
        </w:trPr>
        <w:tc>
          <w:tcPr>
            <w:tcW w:w="702" w:type="dxa"/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  <w:r w:rsidRPr="0095362F">
              <w:rPr>
                <w:sz w:val="22"/>
              </w:rPr>
              <w:t>30.</w:t>
            </w:r>
          </w:p>
        </w:tc>
        <w:tc>
          <w:tcPr>
            <w:tcW w:w="3267" w:type="dxa"/>
            <w:tcBorders>
              <w:right w:val="single" w:sz="4" w:space="0" w:color="auto"/>
            </w:tcBorders>
          </w:tcPr>
          <w:p w:rsidR="00354275" w:rsidRDefault="00DB5C8D" w:rsidP="00D13942">
            <w:pPr>
              <w:pStyle w:val="a3"/>
              <w:rPr>
                <w:rFonts w:eastAsia="Calibri"/>
              </w:rPr>
            </w:pPr>
            <w:r w:rsidRPr="0039217F">
              <w:rPr>
                <w:rFonts w:eastAsia="Calibri"/>
              </w:rPr>
              <w:t>Плакат и его виды. Шрифты</w:t>
            </w:r>
            <w:r>
              <w:rPr>
                <w:rFonts w:eastAsia="Calibri"/>
              </w:rPr>
              <w:t>.</w:t>
            </w:r>
          </w:p>
          <w:p w:rsidR="000E29E2" w:rsidRPr="0095362F" w:rsidRDefault="000E29E2" w:rsidP="00D13942">
            <w:pPr>
              <w:pStyle w:val="a3"/>
              <w:rPr>
                <w:sz w:val="22"/>
              </w:rPr>
            </w:pPr>
            <w:r>
              <w:rPr>
                <w:rFonts w:eastAsia="Calibri"/>
              </w:rPr>
              <w:t xml:space="preserve">Плакат </w:t>
            </w:r>
            <w:r>
              <w:rPr>
                <w:rFonts w:eastAsia="Calibri"/>
                <w:lang w:val="en-US"/>
              </w:rPr>
              <w:t>h</w:t>
            </w:r>
            <w:proofErr w:type="spellStart"/>
            <w:r>
              <w:rPr>
                <w:rFonts w:eastAsia="Calibri"/>
              </w:rPr>
              <w:t>эм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анын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торлэре</w:t>
            </w:r>
            <w:proofErr w:type="gramStart"/>
            <w:r>
              <w:rPr>
                <w:rFonts w:eastAsia="Calibri"/>
              </w:rPr>
              <w:t>.Ш</w:t>
            </w:r>
            <w:proofErr w:type="gramEnd"/>
            <w:r>
              <w:rPr>
                <w:rFonts w:eastAsia="Calibri"/>
              </w:rPr>
              <w:t>рифтлар</w:t>
            </w:r>
            <w:proofErr w:type="spellEnd"/>
            <w:r>
              <w:rPr>
                <w:rFonts w:eastAsia="Calibri"/>
              </w:rPr>
              <w:t>.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354275" w:rsidRPr="0095362F" w:rsidRDefault="0065264C" w:rsidP="00D13942">
            <w:pPr>
              <w:pStyle w:val="a3"/>
              <w:rPr>
                <w:sz w:val="22"/>
              </w:rPr>
            </w:pPr>
            <w:r>
              <w:rPr>
                <w:sz w:val="22"/>
              </w:rPr>
              <w:t>15</w:t>
            </w:r>
            <w:r w:rsidR="00354275" w:rsidRPr="0095362F">
              <w:rPr>
                <w:sz w:val="22"/>
              </w:rPr>
              <w:t>.04</w:t>
            </w:r>
          </w:p>
        </w:tc>
        <w:tc>
          <w:tcPr>
            <w:tcW w:w="773" w:type="dxa"/>
            <w:tcBorders>
              <w:left w:val="single" w:sz="4" w:space="0" w:color="auto"/>
              <w:bottom w:val="single" w:sz="4" w:space="0" w:color="auto"/>
            </w:tcBorders>
          </w:tcPr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</w:tc>
        <w:tc>
          <w:tcPr>
            <w:tcW w:w="929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54275" w:rsidRPr="00DB5C8D" w:rsidRDefault="00DB5C8D" w:rsidP="00DB5C8D">
            <w:pPr>
              <w:rPr>
                <w:rFonts w:eastAsia="Calibri"/>
              </w:rPr>
            </w:pPr>
            <w:r w:rsidRPr="0039217F">
              <w:rPr>
                <w:rFonts w:eastAsia="Calibri"/>
              </w:rPr>
              <w:t xml:space="preserve">3 урок: шрифт-аппликация; эскиз плаката; фронтальный опрос. материал для выполнения </w:t>
            </w:r>
            <w:proofErr w:type="spellStart"/>
            <w:r w:rsidRPr="0039217F">
              <w:rPr>
                <w:rFonts w:eastAsia="Calibri"/>
              </w:rPr>
              <w:t>плаката</w:t>
            </w:r>
            <w:proofErr w:type="gramStart"/>
            <w:r w:rsidRPr="0039217F">
              <w:rPr>
                <w:rFonts w:eastAsia="Calibri"/>
              </w:rPr>
              <w:t>;м</w:t>
            </w:r>
            <w:proofErr w:type="gramEnd"/>
            <w:r w:rsidRPr="0039217F">
              <w:rPr>
                <w:rFonts w:eastAsia="Calibri"/>
              </w:rPr>
              <w:t>атериал</w:t>
            </w:r>
            <w:proofErr w:type="spellEnd"/>
            <w:r w:rsidRPr="0039217F">
              <w:rPr>
                <w:rFonts w:eastAsia="Calibri"/>
              </w:rPr>
              <w:t xml:space="preserve"> по истории книги, о видах переплёта, образцы обложек, иллюстраци</w:t>
            </w:r>
            <w:r>
              <w:rPr>
                <w:rFonts w:eastAsia="Calibri"/>
              </w:rPr>
              <w:t>й, шрифтов. Произведения русских и татарских</w:t>
            </w:r>
            <w:r w:rsidRPr="0039217F">
              <w:rPr>
                <w:rFonts w:eastAsia="Calibri"/>
              </w:rPr>
              <w:t xml:space="preserve"> писателей.</w:t>
            </w:r>
          </w:p>
        </w:tc>
      </w:tr>
      <w:tr w:rsidR="00354275" w:rsidRPr="0095362F" w:rsidTr="00FC40EF">
        <w:trPr>
          <w:trHeight w:val="1139"/>
        </w:trPr>
        <w:tc>
          <w:tcPr>
            <w:tcW w:w="702" w:type="dxa"/>
            <w:tcBorders>
              <w:bottom w:val="single" w:sz="4" w:space="0" w:color="000000"/>
            </w:tcBorders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  <w:r w:rsidRPr="0095362F">
              <w:rPr>
                <w:sz w:val="22"/>
              </w:rPr>
              <w:t>31.</w:t>
            </w:r>
          </w:p>
        </w:tc>
        <w:tc>
          <w:tcPr>
            <w:tcW w:w="3267" w:type="dxa"/>
            <w:tcBorders>
              <w:bottom w:val="single" w:sz="4" w:space="0" w:color="000000"/>
              <w:right w:val="single" w:sz="4" w:space="0" w:color="auto"/>
            </w:tcBorders>
          </w:tcPr>
          <w:p w:rsidR="00DB5C8D" w:rsidRDefault="00DB5C8D" w:rsidP="00DB5C8D">
            <w:pPr>
              <w:rPr>
                <w:rFonts w:eastAsia="Calibri"/>
              </w:rPr>
            </w:pPr>
            <w:r w:rsidRPr="0039217F">
              <w:rPr>
                <w:rFonts w:eastAsia="Calibri"/>
              </w:rPr>
              <w:t xml:space="preserve">Книга. Слово и изображение. Искусство иллюстрации. </w:t>
            </w:r>
          </w:p>
          <w:p w:rsidR="000E29E2" w:rsidRPr="000E29E2" w:rsidRDefault="000E29E2" w:rsidP="00DB5C8D">
            <w:pPr>
              <w:rPr>
                <w:rFonts w:eastAsia="Calibri"/>
              </w:rPr>
            </w:pPr>
            <w:proofErr w:type="spellStart"/>
            <w:r>
              <w:rPr>
                <w:rFonts w:eastAsia="Calibri"/>
              </w:rPr>
              <w:t>Китап</w:t>
            </w:r>
            <w:proofErr w:type="gramStart"/>
            <w:r>
              <w:rPr>
                <w:rFonts w:eastAsia="Calibri"/>
              </w:rPr>
              <w:t>.С</w:t>
            </w:r>
            <w:proofErr w:type="gramEnd"/>
            <w:r>
              <w:rPr>
                <w:rFonts w:eastAsia="Calibri"/>
              </w:rPr>
              <w:t>уз</w:t>
            </w:r>
            <w:proofErr w:type="spellEnd"/>
            <w:r>
              <w:rPr>
                <w:rFonts w:eastAsia="Calibri"/>
              </w:rPr>
              <w:t xml:space="preserve"> </w:t>
            </w:r>
            <w:r>
              <w:rPr>
                <w:rFonts w:eastAsia="Calibri"/>
                <w:lang w:val="en-US"/>
              </w:rPr>
              <w:t>h</w:t>
            </w:r>
            <w:proofErr w:type="spellStart"/>
            <w:r>
              <w:rPr>
                <w:rFonts w:eastAsia="Calibri"/>
              </w:rPr>
              <w:t>эм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сурэтлэу.Рэсем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сэнгате</w:t>
            </w:r>
            <w:proofErr w:type="spellEnd"/>
            <w:r>
              <w:rPr>
                <w:rFonts w:eastAsia="Calibri"/>
              </w:rPr>
              <w:t>.</w:t>
            </w:r>
          </w:p>
          <w:p w:rsidR="00354275" w:rsidRPr="0095362F" w:rsidRDefault="00354275" w:rsidP="00DB5C8D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54275" w:rsidRPr="0095362F" w:rsidRDefault="0065264C" w:rsidP="00D13942">
            <w:pPr>
              <w:pStyle w:val="a3"/>
              <w:rPr>
                <w:sz w:val="22"/>
              </w:rPr>
            </w:pPr>
            <w:r>
              <w:rPr>
                <w:sz w:val="22"/>
              </w:rPr>
              <w:t>22</w:t>
            </w:r>
            <w:r w:rsidR="00354275" w:rsidRPr="0095362F">
              <w:rPr>
                <w:sz w:val="22"/>
              </w:rPr>
              <w:t>.04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</w:tc>
        <w:tc>
          <w:tcPr>
            <w:tcW w:w="9291" w:type="dxa"/>
            <w:tcBorders>
              <w:top w:val="single" w:sz="4" w:space="0" w:color="auto"/>
              <w:right w:val="single" w:sz="4" w:space="0" w:color="auto"/>
            </w:tcBorders>
          </w:tcPr>
          <w:p w:rsidR="00671866" w:rsidRPr="0039217F" w:rsidRDefault="00671866" w:rsidP="00671866">
            <w:pPr>
              <w:rPr>
                <w:rFonts w:eastAsia="Calibri"/>
              </w:rPr>
            </w:pPr>
            <w:r w:rsidRPr="0039217F">
              <w:rPr>
                <w:rFonts w:eastAsia="Calibri"/>
              </w:rPr>
              <w:t xml:space="preserve">Сформировать представление об основных элементах книги, познакомить с искусством иллюстрации. Выполнение эскизов обложки и титульного листа, иллюстрации, </w:t>
            </w:r>
          </w:p>
          <w:p w:rsidR="00671866" w:rsidRDefault="00671866" w:rsidP="00671866">
            <w:pPr>
              <w:rPr>
                <w:rFonts w:eastAsia="Calibri"/>
              </w:rPr>
            </w:pPr>
            <w:r w:rsidRPr="0039217F">
              <w:rPr>
                <w:rFonts w:eastAsia="Calibri"/>
              </w:rPr>
              <w:t>страни</w:t>
            </w:r>
            <w:r>
              <w:rPr>
                <w:rFonts w:eastAsia="Calibri"/>
              </w:rPr>
              <w:t xml:space="preserve">ц книги по произведениям татарских и русских </w:t>
            </w:r>
            <w:r w:rsidRPr="0039217F">
              <w:rPr>
                <w:rFonts w:eastAsia="Calibri"/>
              </w:rPr>
              <w:t xml:space="preserve"> писателей</w:t>
            </w:r>
            <w:r>
              <w:rPr>
                <w:rFonts w:eastAsia="Calibri"/>
              </w:rPr>
              <w:t xml:space="preserve">. </w:t>
            </w:r>
          </w:p>
          <w:p w:rsidR="00671866" w:rsidRPr="0039217F" w:rsidRDefault="00671866" w:rsidP="00671866">
            <w:pPr>
              <w:rPr>
                <w:rFonts w:eastAsia="Calibri"/>
              </w:rPr>
            </w:pPr>
            <w:r w:rsidRPr="0039217F">
              <w:rPr>
                <w:rFonts w:eastAsia="Calibri"/>
              </w:rPr>
              <w:t>1 урок: обложка и титул;</w:t>
            </w:r>
            <w:r>
              <w:rPr>
                <w:rFonts w:eastAsia="Calibri"/>
              </w:rPr>
              <w:t xml:space="preserve"> </w:t>
            </w:r>
            <w:r w:rsidRPr="0039217F">
              <w:rPr>
                <w:rFonts w:eastAsia="Calibri"/>
              </w:rPr>
              <w:t>подготовить те</w:t>
            </w:r>
            <w:proofErr w:type="gramStart"/>
            <w:r w:rsidRPr="0039217F">
              <w:rPr>
                <w:rFonts w:eastAsia="Calibri"/>
              </w:rPr>
              <w:t>кст ск</w:t>
            </w:r>
            <w:proofErr w:type="gramEnd"/>
            <w:r w:rsidRPr="0039217F">
              <w:rPr>
                <w:rFonts w:eastAsia="Calibri"/>
              </w:rPr>
              <w:t>азки;</w:t>
            </w:r>
          </w:p>
          <w:p w:rsidR="00354275" w:rsidRPr="0095362F" w:rsidRDefault="00354275" w:rsidP="00671866">
            <w:pPr>
              <w:pStyle w:val="a3"/>
              <w:spacing w:line="276" w:lineRule="auto"/>
              <w:rPr>
                <w:sz w:val="22"/>
              </w:rPr>
            </w:pPr>
          </w:p>
        </w:tc>
      </w:tr>
      <w:tr w:rsidR="00354275" w:rsidRPr="0095362F" w:rsidTr="00354275">
        <w:trPr>
          <w:trHeight w:val="618"/>
        </w:trPr>
        <w:tc>
          <w:tcPr>
            <w:tcW w:w="702" w:type="dxa"/>
            <w:tcBorders>
              <w:bottom w:val="single" w:sz="4" w:space="0" w:color="auto"/>
            </w:tcBorders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  <w:lang w:val="en-US"/>
              </w:rPr>
            </w:pPr>
            <w:r w:rsidRPr="0095362F">
              <w:rPr>
                <w:sz w:val="22"/>
              </w:rPr>
              <w:t>32.</w:t>
            </w:r>
          </w:p>
          <w:p w:rsidR="00354275" w:rsidRPr="0095362F" w:rsidRDefault="00354275" w:rsidP="00D13942">
            <w:pPr>
              <w:pStyle w:val="a3"/>
              <w:jc w:val="both"/>
              <w:rPr>
                <w:sz w:val="22"/>
                <w:lang w:val="en-US"/>
              </w:rPr>
            </w:pPr>
          </w:p>
          <w:p w:rsidR="00354275" w:rsidRPr="0095362F" w:rsidRDefault="00354275" w:rsidP="00D13942">
            <w:pPr>
              <w:pStyle w:val="a3"/>
              <w:jc w:val="both"/>
              <w:rPr>
                <w:sz w:val="22"/>
                <w:lang w:val="en-US"/>
              </w:rPr>
            </w:pPr>
          </w:p>
        </w:tc>
        <w:tc>
          <w:tcPr>
            <w:tcW w:w="3267" w:type="dxa"/>
            <w:tcBorders>
              <w:bottom w:val="single" w:sz="4" w:space="0" w:color="auto"/>
              <w:right w:val="single" w:sz="4" w:space="0" w:color="auto"/>
            </w:tcBorders>
          </w:tcPr>
          <w:p w:rsidR="00354275" w:rsidRDefault="00DB5C8D" w:rsidP="00671866">
            <w:pPr>
              <w:rPr>
                <w:rFonts w:eastAsia="Calibri"/>
              </w:rPr>
            </w:pPr>
            <w:r w:rsidRPr="0039217F">
              <w:rPr>
                <w:rFonts w:eastAsia="Calibri"/>
              </w:rPr>
              <w:t xml:space="preserve">Книга. Слово и изображение. Искусство иллюстрации. </w:t>
            </w:r>
          </w:p>
          <w:p w:rsidR="000E29E2" w:rsidRPr="000E29E2" w:rsidRDefault="000E29E2" w:rsidP="000E29E2">
            <w:pPr>
              <w:rPr>
                <w:rFonts w:eastAsia="Calibri"/>
              </w:rPr>
            </w:pPr>
            <w:proofErr w:type="spellStart"/>
            <w:r>
              <w:rPr>
                <w:rFonts w:eastAsia="Calibri"/>
              </w:rPr>
              <w:t>Китап</w:t>
            </w:r>
            <w:proofErr w:type="gramStart"/>
            <w:r>
              <w:rPr>
                <w:rFonts w:eastAsia="Calibri"/>
              </w:rPr>
              <w:t>.С</w:t>
            </w:r>
            <w:proofErr w:type="gramEnd"/>
            <w:r>
              <w:rPr>
                <w:rFonts w:eastAsia="Calibri"/>
              </w:rPr>
              <w:t>уз</w:t>
            </w:r>
            <w:proofErr w:type="spellEnd"/>
            <w:r>
              <w:rPr>
                <w:rFonts w:eastAsia="Calibri"/>
              </w:rPr>
              <w:t xml:space="preserve"> </w:t>
            </w:r>
            <w:r>
              <w:rPr>
                <w:rFonts w:eastAsia="Calibri"/>
                <w:lang w:val="en-US"/>
              </w:rPr>
              <w:t>h</w:t>
            </w:r>
            <w:proofErr w:type="spellStart"/>
            <w:r>
              <w:rPr>
                <w:rFonts w:eastAsia="Calibri"/>
              </w:rPr>
              <w:t>эм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сурэтлэу.Рэсем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сэнгате</w:t>
            </w:r>
            <w:proofErr w:type="spellEnd"/>
            <w:r>
              <w:rPr>
                <w:rFonts w:eastAsia="Calibri"/>
              </w:rPr>
              <w:t>.</w:t>
            </w:r>
          </w:p>
          <w:p w:rsidR="000E29E2" w:rsidRPr="00671866" w:rsidRDefault="000E29E2" w:rsidP="00671866">
            <w:pPr>
              <w:rPr>
                <w:rFonts w:eastAsia="Calibri"/>
              </w:rPr>
            </w:pP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354275" w:rsidRPr="0095362F" w:rsidRDefault="0065264C" w:rsidP="00D13942">
            <w:pPr>
              <w:pStyle w:val="a3"/>
              <w:rPr>
                <w:sz w:val="22"/>
              </w:rPr>
            </w:pPr>
            <w:r>
              <w:rPr>
                <w:sz w:val="22"/>
              </w:rPr>
              <w:t>29</w:t>
            </w:r>
            <w:r w:rsidR="00354275" w:rsidRPr="0095362F">
              <w:rPr>
                <w:sz w:val="22"/>
              </w:rPr>
              <w:t>.04</w:t>
            </w:r>
          </w:p>
        </w:tc>
        <w:tc>
          <w:tcPr>
            <w:tcW w:w="773" w:type="dxa"/>
            <w:tcBorders>
              <w:left w:val="single" w:sz="4" w:space="0" w:color="auto"/>
              <w:bottom w:val="single" w:sz="4" w:space="0" w:color="auto"/>
            </w:tcBorders>
          </w:tcPr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</w:tc>
        <w:tc>
          <w:tcPr>
            <w:tcW w:w="9291" w:type="dxa"/>
            <w:tcBorders>
              <w:right w:val="single" w:sz="4" w:space="0" w:color="auto"/>
            </w:tcBorders>
          </w:tcPr>
          <w:p w:rsidR="00671866" w:rsidRPr="0039217F" w:rsidRDefault="00671866" w:rsidP="00671866">
            <w:pPr>
              <w:rPr>
                <w:rFonts w:eastAsia="Calibri"/>
              </w:rPr>
            </w:pPr>
            <w:r w:rsidRPr="0039217F">
              <w:rPr>
                <w:rFonts w:eastAsia="Calibri"/>
              </w:rPr>
              <w:t>2 урок: иллюстрация;</w:t>
            </w:r>
            <w:r>
              <w:rPr>
                <w:rFonts w:eastAsia="Calibri"/>
              </w:rPr>
              <w:t xml:space="preserve"> </w:t>
            </w:r>
            <w:r w:rsidRPr="0039217F">
              <w:rPr>
                <w:rFonts w:eastAsia="Calibri"/>
              </w:rPr>
              <w:t>подобрать форму шрифта;</w:t>
            </w:r>
          </w:p>
          <w:p w:rsidR="00354275" w:rsidRPr="0095362F" w:rsidRDefault="00354275">
            <w:pPr>
              <w:pStyle w:val="a3"/>
              <w:spacing w:line="276" w:lineRule="auto"/>
              <w:rPr>
                <w:sz w:val="22"/>
              </w:rPr>
            </w:pPr>
          </w:p>
        </w:tc>
      </w:tr>
      <w:tr w:rsidR="00354275" w:rsidRPr="0095362F" w:rsidTr="00354275">
        <w:trPr>
          <w:trHeight w:val="449"/>
        </w:trPr>
        <w:tc>
          <w:tcPr>
            <w:tcW w:w="702" w:type="dxa"/>
            <w:tcBorders>
              <w:top w:val="single" w:sz="4" w:space="0" w:color="auto"/>
            </w:tcBorders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  <w:r w:rsidRPr="0095362F">
              <w:rPr>
                <w:sz w:val="22"/>
              </w:rPr>
              <w:t>33.</w:t>
            </w:r>
          </w:p>
        </w:tc>
        <w:tc>
          <w:tcPr>
            <w:tcW w:w="3267" w:type="dxa"/>
            <w:tcBorders>
              <w:top w:val="single" w:sz="4" w:space="0" w:color="auto"/>
              <w:right w:val="single" w:sz="4" w:space="0" w:color="auto"/>
            </w:tcBorders>
          </w:tcPr>
          <w:p w:rsidR="000E29E2" w:rsidRPr="000E29E2" w:rsidRDefault="00DB5C8D" w:rsidP="000E29E2">
            <w:pPr>
              <w:rPr>
                <w:rFonts w:eastAsia="Calibri"/>
              </w:rPr>
            </w:pPr>
            <w:r w:rsidRPr="0039217F">
              <w:rPr>
                <w:rFonts w:eastAsia="Calibri"/>
              </w:rPr>
              <w:t xml:space="preserve">Книга. Слово и изображение. Искусство иллюстрации. </w:t>
            </w:r>
            <w:proofErr w:type="spellStart"/>
            <w:r w:rsidR="000E29E2">
              <w:rPr>
                <w:rFonts w:eastAsia="Calibri"/>
              </w:rPr>
              <w:t>Китап</w:t>
            </w:r>
            <w:proofErr w:type="gramStart"/>
            <w:r w:rsidR="000E29E2">
              <w:rPr>
                <w:rFonts w:eastAsia="Calibri"/>
              </w:rPr>
              <w:t>.С</w:t>
            </w:r>
            <w:proofErr w:type="gramEnd"/>
            <w:r w:rsidR="000E29E2">
              <w:rPr>
                <w:rFonts w:eastAsia="Calibri"/>
              </w:rPr>
              <w:t>уз</w:t>
            </w:r>
            <w:proofErr w:type="spellEnd"/>
            <w:r w:rsidR="000E29E2">
              <w:rPr>
                <w:rFonts w:eastAsia="Calibri"/>
              </w:rPr>
              <w:t xml:space="preserve"> </w:t>
            </w:r>
            <w:r w:rsidR="000E29E2">
              <w:rPr>
                <w:rFonts w:eastAsia="Calibri"/>
                <w:lang w:val="en-US"/>
              </w:rPr>
              <w:t>h</w:t>
            </w:r>
            <w:proofErr w:type="spellStart"/>
            <w:r w:rsidR="000E29E2">
              <w:rPr>
                <w:rFonts w:eastAsia="Calibri"/>
              </w:rPr>
              <w:t>эм</w:t>
            </w:r>
            <w:proofErr w:type="spellEnd"/>
            <w:r w:rsidR="000E29E2">
              <w:rPr>
                <w:rFonts w:eastAsia="Calibri"/>
              </w:rPr>
              <w:t xml:space="preserve"> </w:t>
            </w:r>
            <w:proofErr w:type="spellStart"/>
            <w:r w:rsidR="000E29E2">
              <w:rPr>
                <w:rFonts w:eastAsia="Calibri"/>
              </w:rPr>
              <w:t>сурэтлэу.Рэсем</w:t>
            </w:r>
            <w:proofErr w:type="spellEnd"/>
            <w:r w:rsidR="000E29E2">
              <w:rPr>
                <w:rFonts w:eastAsia="Calibri"/>
              </w:rPr>
              <w:t xml:space="preserve"> </w:t>
            </w:r>
            <w:proofErr w:type="spellStart"/>
            <w:r w:rsidR="000E29E2">
              <w:rPr>
                <w:rFonts w:eastAsia="Calibri"/>
              </w:rPr>
              <w:t>сэнгате</w:t>
            </w:r>
            <w:proofErr w:type="spellEnd"/>
            <w:r w:rsidR="000E29E2">
              <w:rPr>
                <w:rFonts w:eastAsia="Calibri"/>
              </w:rPr>
              <w:t>.</w:t>
            </w:r>
          </w:p>
          <w:p w:rsidR="00354275" w:rsidRDefault="00354275" w:rsidP="00671866">
            <w:pPr>
              <w:rPr>
                <w:rFonts w:eastAsia="Calibri"/>
              </w:rPr>
            </w:pPr>
          </w:p>
          <w:p w:rsidR="000E29E2" w:rsidRPr="00671866" w:rsidRDefault="000E29E2" w:rsidP="00671866">
            <w:pPr>
              <w:rPr>
                <w:rFonts w:eastAsia="Calibri"/>
              </w:rPr>
            </w:pP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</w:tcPr>
          <w:p w:rsidR="00354275" w:rsidRPr="0095362F" w:rsidRDefault="0065264C" w:rsidP="00D13942">
            <w:pPr>
              <w:pStyle w:val="a3"/>
              <w:rPr>
                <w:sz w:val="22"/>
              </w:rPr>
            </w:pPr>
            <w:r>
              <w:rPr>
                <w:sz w:val="22"/>
              </w:rPr>
              <w:t>6</w:t>
            </w:r>
            <w:r w:rsidR="00354275" w:rsidRPr="0095362F">
              <w:rPr>
                <w:sz w:val="22"/>
              </w:rPr>
              <w:t>.0</w:t>
            </w:r>
            <w:r>
              <w:rPr>
                <w:sz w:val="22"/>
              </w:rPr>
              <w:t>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</w:tcPr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</w:tc>
        <w:tc>
          <w:tcPr>
            <w:tcW w:w="9291" w:type="dxa"/>
            <w:tcBorders>
              <w:right w:val="single" w:sz="4" w:space="0" w:color="auto"/>
            </w:tcBorders>
            <w:vAlign w:val="center"/>
          </w:tcPr>
          <w:p w:rsidR="00671866" w:rsidRPr="0039217F" w:rsidRDefault="00671866" w:rsidP="00671866">
            <w:pPr>
              <w:rPr>
                <w:rFonts w:eastAsia="Calibri"/>
              </w:rPr>
            </w:pPr>
            <w:r w:rsidRPr="0039217F">
              <w:rPr>
                <w:rFonts w:eastAsia="Calibri"/>
              </w:rPr>
              <w:t>3 урок: книжные страницы;</w:t>
            </w:r>
            <w:r>
              <w:rPr>
                <w:rFonts w:eastAsia="Calibri"/>
              </w:rPr>
              <w:t xml:space="preserve"> </w:t>
            </w:r>
            <w:r w:rsidRPr="0039217F">
              <w:rPr>
                <w:rFonts w:eastAsia="Calibri"/>
              </w:rPr>
              <w:t>подготовиться к презентации;</w:t>
            </w:r>
          </w:p>
          <w:p w:rsidR="00354275" w:rsidRPr="0095362F" w:rsidRDefault="00354275" w:rsidP="00FC40EF">
            <w:pPr>
              <w:ind w:firstLine="317"/>
              <w:jc w:val="both"/>
              <w:rPr>
                <w:rFonts w:eastAsia="Courier New"/>
                <w:color w:val="000000"/>
                <w:sz w:val="22"/>
              </w:rPr>
            </w:pPr>
          </w:p>
        </w:tc>
      </w:tr>
      <w:tr w:rsidR="00354275" w:rsidRPr="0095362F" w:rsidTr="00354275"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  <w:r w:rsidRPr="0095362F">
              <w:rPr>
                <w:sz w:val="22"/>
              </w:rPr>
              <w:t>34.</w:t>
            </w:r>
          </w:p>
        </w:tc>
        <w:tc>
          <w:tcPr>
            <w:tcW w:w="32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275" w:rsidRDefault="00DB5C8D" w:rsidP="00671866">
            <w:pPr>
              <w:rPr>
                <w:rFonts w:eastAsia="Calibri"/>
              </w:rPr>
            </w:pPr>
            <w:r w:rsidRPr="0039217F">
              <w:rPr>
                <w:rFonts w:eastAsia="Calibri"/>
              </w:rPr>
              <w:t xml:space="preserve">Книга. Слово и изображение. Искусство иллюстрации. </w:t>
            </w:r>
          </w:p>
          <w:p w:rsidR="000E29E2" w:rsidRPr="000E29E2" w:rsidRDefault="000E29E2" w:rsidP="000E29E2">
            <w:pPr>
              <w:rPr>
                <w:rFonts w:eastAsia="Calibri"/>
              </w:rPr>
            </w:pPr>
            <w:proofErr w:type="spellStart"/>
            <w:r>
              <w:rPr>
                <w:rFonts w:eastAsia="Calibri"/>
              </w:rPr>
              <w:t>Китап</w:t>
            </w:r>
            <w:proofErr w:type="gramStart"/>
            <w:r>
              <w:rPr>
                <w:rFonts w:eastAsia="Calibri"/>
              </w:rPr>
              <w:t>.С</w:t>
            </w:r>
            <w:proofErr w:type="gramEnd"/>
            <w:r>
              <w:rPr>
                <w:rFonts w:eastAsia="Calibri"/>
              </w:rPr>
              <w:t>уз</w:t>
            </w:r>
            <w:proofErr w:type="spellEnd"/>
            <w:r>
              <w:rPr>
                <w:rFonts w:eastAsia="Calibri"/>
              </w:rPr>
              <w:t xml:space="preserve"> </w:t>
            </w:r>
            <w:r>
              <w:rPr>
                <w:rFonts w:eastAsia="Calibri"/>
                <w:lang w:val="en-US"/>
              </w:rPr>
              <w:t>h</w:t>
            </w:r>
            <w:proofErr w:type="spellStart"/>
            <w:r>
              <w:rPr>
                <w:rFonts w:eastAsia="Calibri"/>
              </w:rPr>
              <w:t>эм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сурэтлэу.Рэсем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сэнгате</w:t>
            </w:r>
            <w:proofErr w:type="spellEnd"/>
            <w:r>
              <w:rPr>
                <w:rFonts w:eastAsia="Calibri"/>
              </w:rPr>
              <w:t>.</w:t>
            </w:r>
          </w:p>
          <w:p w:rsidR="000E29E2" w:rsidRPr="00671866" w:rsidRDefault="000E29E2" w:rsidP="00671866">
            <w:pPr>
              <w:rPr>
                <w:rFonts w:eastAsia="Calibri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275" w:rsidRPr="0095362F" w:rsidRDefault="0065264C" w:rsidP="00D13942">
            <w:pPr>
              <w:pStyle w:val="a3"/>
              <w:jc w:val="both"/>
              <w:rPr>
                <w:sz w:val="22"/>
              </w:rPr>
            </w:pPr>
            <w:r>
              <w:rPr>
                <w:sz w:val="22"/>
              </w:rPr>
              <w:t>13</w:t>
            </w:r>
            <w:r w:rsidR="00354275" w:rsidRPr="0095362F">
              <w:rPr>
                <w:sz w:val="22"/>
              </w:rPr>
              <w:t>.05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</w:p>
        </w:tc>
        <w:tc>
          <w:tcPr>
            <w:tcW w:w="9291" w:type="dxa"/>
            <w:tcBorders>
              <w:right w:val="single" w:sz="4" w:space="0" w:color="auto"/>
            </w:tcBorders>
          </w:tcPr>
          <w:p w:rsidR="00354275" w:rsidRPr="00671866" w:rsidRDefault="00671866" w:rsidP="00671866">
            <w:pPr>
              <w:rPr>
                <w:rFonts w:eastAsia="Calibri"/>
              </w:rPr>
            </w:pPr>
            <w:r w:rsidRPr="0039217F">
              <w:rPr>
                <w:rFonts w:eastAsia="Calibri"/>
              </w:rPr>
              <w:t>4 урок: презентация.</w:t>
            </w:r>
            <w:r>
              <w:rPr>
                <w:rFonts w:eastAsia="Calibri"/>
              </w:rPr>
              <w:t xml:space="preserve"> В</w:t>
            </w:r>
            <w:r w:rsidRPr="0039217F">
              <w:rPr>
                <w:rFonts w:eastAsia="Calibri"/>
              </w:rPr>
              <w:t>спомнить материал учебного года.</w:t>
            </w:r>
          </w:p>
        </w:tc>
      </w:tr>
      <w:tr w:rsidR="00354275" w:rsidRPr="0095362F" w:rsidTr="00354275">
        <w:tc>
          <w:tcPr>
            <w:tcW w:w="702" w:type="dxa"/>
            <w:tcBorders>
              <w:top w:val="single" w:sz="4" w:space="0" w:color="auto"/>
            </w:tcBorders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  <w:r w:rsidRPr="0095362F">
              <w:rPr>
                <w:sz w:val="22"/>
              </w:rPr>
              <w:t>35.</w:t>
            </w:r>
          </w:p>
        </w:tc>
        <w:tc>
          <w:tcPr>
            <w:tcW w:w="3267" w:type="dxa"/>
            <w:tcBorders>
              <w:top w:val="single" w:sz="4" w:space="0" w:color="auto"/>
              <w:right w:val="single" w:sz="4" w:space="0" w:color="auto"/>
            </w:tcBorders>
          </w:tcPr>
          <w:p w:rsidR="00354275" w:rsidRDefault="00671866" w:rsidP="00D13942">
            <w:pPr>
              <w:pStyle w:val="a3"/>
              <w:rPr>
                <w:rFonts w:eastAsia="Calibri"/>
              </w:rPr>
            </w:pPr>
            <w:r w:rsidRPr="0039217F">
              <w:rPr>
                <w:rFonts w:eastAsia="Calibri"/>
              </w:rPr>
              <w:t>Человек и  мир искусства.</w:t>
            </w:r>
          </w:p>
          <w:p w:rsidR="000E29E2" w:rsidRPr="000E29E2" w:rsidRDefault="000E29E2" w:rsidP="00D13942">
            <w:pPr>
              <w:pStyle w:val="a3"/>
              <w:rPr>
                <w:sz w:val="22"/>
                <w:lang w:bidi="ne-NP"/>
              </w:rPr>
            </w:pPr>
            <w:r>
              <w:rPr>
                <w:rFonts w:eastAsia="Calibri"/>
              </w:rPr>
              <w:t xml:space="preserve">Кеше </w:t>
            </w:r>
            <w:proofErr w:type="gramStart"/>
            <w:r>
              <w:rPr>
                <w:rFonts w:eastAsia="Calibri"/>
                <w:lang w:val="en-US"/>
              </w:rPr>
              <w:t>h</w:t>
            </w:r>
            <w:proofErr w:type="spellStart"/>
            <w:proofErr w:type="gramEnd"/>
            <w:r>
              <w:rPr>
                <w:rFonts w:eastAsia="Calibri"/>
              </w:rPr>
              <w:t>эм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сэнгать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доньясы</w:t>
            </w:r>
            <w:proofErr w:type="spellEnd"/>
            <w:r>
              <w:rPr>
                <w:rFonts w:eastAsia="Calibri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</w:tcPr>
          <w:p w:rsidR="00354275" w:rsidRDefault="0065264C" w:rsidP="00D13942">
            <w:pPr>
              <w:pStyle w:val="a3"/>
              <w:jc w:val="both"/>
              <w:rPr>
                <w:sz w:val="22"/>
              </w:rPr>
            </w:pPr>
            <w:r>
              <w:rPr>
                <w:sz w:val="22"/>
              </w:rPr>
              <w:t>20</w:t>
            </w:r>
            <w:r w:rsidR="00354275" w:rsidRPr="0095362F">
              <w:rPr>
                <w:sz w:val="22"/>
              </w:rPr>
              <w:t>.05</w:t>
            </w:r>
          </w:p>
          <w:p w:rsidR="0065264C" w:rsidRPr="0095362F" w:rsidRDefault="0065264C" w:rsidP="00D13942">
            <w:pPr>
              <w:pStyle w:val="a3"/>
              <w:jc w:val="both"/>
              <w:rPr>
                <w:sz w:val="22"/>
              </w:rPr>
            </w:pPr>
            <w:r>
              <w:rPr>
                <w:sz w:val="22"/>
              </w:rPr>
              <w:t>27.05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</w:p>
        </w:tc>
        <w:tc>
          <w:tcPr>
            <w:tcW w:w="9291" w:type="dxa"/>
            <w:tcBorders>
              <w:bottom w:val="single" w:sz="4" w:space="0" w:color="auto"/>
              <w:right w:val="single" w:sz="4" w:space="0" w:color="auto"/>
            </w:tcBorders>
          </w:tcPr>
          <w:p w:rsidR="00354275" w:rsidRPr="0095362F" w:rsidRDefault="00671866" w:rsidP="00665AAE">
            <w:pPr>
              <w:pStyle w:val="a3"/>
              <w:spacing w:line="276" w:lineRule="auto"/>
              <w:jc w:val="both"/>
              <w:rPr>
                <w:sz w:val="22"/>
              </w:rPr>
            </w:pPr>
            <w:r w:rsidRPr="0039217F">
              <w:rPr>
                <w:rFonts w:eastAsia="Calibri"/>
              </w:rPr>
              <w:t>Обобщить знания по теме года.</w:t>
            </w:r>
            <w:r>
              <w:rPr>
                <w:rFonts w:eastAsia="Calibri"/>
              </w:rPr>
              <w:t xml:space="preserve"> </w:t>
            </w:r>
            <w:r w:rsidR="00354275" w:rsidRPr="0095362F">
              <w:rPr>
                <w:sz w:val="22"/>
              </w:rPr>
              <w:t>Групповая работа по созданию декоративной композиции на заданную тему</w:t>
            </w:r>
            <w:r>
              <w:rPr>
                <w:sz w:val="22"/>
              </w:rPr>
              <w:t>.</w:t>
            </w:r>
          </w:p>
        </w:tc>
      </w:tr>
    </w:tbl>
    <w:p w:rsidR="00D13942" w:rsidRPr="0095362F" w:rsidRDefault="00D13942" w:rsidP="00D13942">
      <w:pPr>
        <w:rPr>
          <w:b/>
          <w:sz w:val="22"/>
        </w:rPr>
      </w:pPr>
    </w:p>
    <w:p w:rsidR="001233ED" w:rsidRDefault="001233ED" w:rsidP="00DE6649">
      <w:pPr>
        <w:pStyle w:val="a3"/>
        <w:sectPr w:rsidR="001233ED" w:rsidSect="001233ED">
          <w:pgSz w:w="16838" w:h="11906" w:orient="landscape"/>
          <w:pgMar w:top="720" w:right="539" w:bottom="720" w:left="720" w:header="709" w:footer="709" w:gutter="0"/>
          <w:cols w:space="708"/>
          <w:docGrid w:linePitch="360"/>
        </w:sectPr>
      </w:pPr>
    </w:p>
    <w:p w:rsidR="001233ED" w:rsidRPr="001E3B57" w:rsidRDefault="001233ED" w:rsidP="00DE6649">
      <w:pPr>
        <w:rPr>
          <w:b/>
          <w:sz w:val="28"/>
          <w:szCs w:val="28"/>
        </w:rPr>
      </w:pPr>
      <w:r w:rsidRPr="001E3B57">
        <w:rPr>
          <w:b/>
          <w:sz w:val="28"/>
          <w:szCs w:val="28"/>
        </w:rPr>
        <w:lastRenderedPageBreak/>
        <w:t>Контр</w:t>
      </w:r>
      <w:r w:rsidR="00860603">
        <w:rPr>
          <w:b/>
          <w:sz w:val="28"/>
          <w:szCs w:val="28"/>
        </w:rPr>
        <w:t>ольно-измерительные материалы (7</w:t>
      </w:r>
      <w:r w:rsidRPr="001E3B57">
        <w:rPr>
          <w:b/>
          <w:sz w:val="28"/>
          <w:szCs w:val="28"/>
        </w:rPr>
        <w:t xml:space="preserve"> класс)</w:t>
      </w:r>
    </w:p>
    <w:p w:rsidR="001233ED" w:rsidRDefault="001233ED" w:rsidP="001233ED">
      <w:pPr>
        <w:jc w:val="center"/>
        <w:rPr>
          <w:rFonts w:eastAsia="Courier New"/>
          <w:b/>
          <w:color w:val="000000"/>
          <w:szCs w:val="24"/>
        </w:rPr>
      </w:pPr>
    </w:p>
    <w:p w:rsidR="001233ED" w:rsidRPr="001E3B57" w:rsidRDefault="001233ED" w:rsidP="001233ED">
      <w:pPr>
        <w:shd w:val="clear" w:color="auto" w:fill="FFFFFF"/>
        <w:tabs>
          <w:tab w:val="left" w:pos="698"/>
        </w:tabs>
        <w:jc w:val="both"/>
        <w:rPr>
          <w:b/>
          <w:bCs/>
          <w:szCs w:val="24"/>
        </w:rPr>
      </w:pPr>
    </w:p>
    <w:p w:rsidR="001233ED" w:rsidRPr="00A86178" w:rsidRDefault="001233ED" w:rsidP="001233ED">
      <w:pPr>
        <w:shd w:val="clear" w:color="auto" w:fill="FFFFFF"/>
        <w:tabs>
          <w:tab w:val="left" w:pos="698"/>
        </w:tabs>
        <w:jc w:val="both"/>
        <w:rPr>
          <w:bCs/>
          <w:i/>
          <w:szCs w:val="24"/>
        </w:rPr>
      </w:pPr>
      <w:r w:rsidRPr="00A86178">
        <w:rPr>
          <w:b/>
          <w:bCs/>
          <w:i/>
          <w:szCs w:val="24"/>
        </w:rPr>
        <w:t>Тест№1</w:t>
      </w:r>
      <w:r w:rsidRPr="00A86178">
        <w:rPr>
          <w:bCs/>
          <w:i/>
          <w:szCs w:val="24"/>
        </w:rPr>
        <w:t xml:space="preserve"> (</w:t>
      </w:r>
      <w:r>
        <w:rPr>
          <w:bCs/>
          <w:i/>
          <w:szCs w:val="24"/>
        </w:rPr>
        <w:t>Входной</w:t>
      </w:r>
      <w:r w:rsidRPr="00A86178">
        <w:rPr>
          <w:bCs/>
          <w:i/>
          <w:szCs w:val="24"/>
        </w:rPr>
        <w:t>)</w:t>
      </w:r>
    </w:p>
    <w:p w:rsidR="001233ED" w:rsidRPr="00A86178" w:rsidRDefault="001233ED" w:rsidP="001233ED">
      <w:pPr>
        <w:pStyle w:val="a3"/>
        <w:rPr>
          <w:szCs w:val="24"/>
        </w:rPr>
      </w:pPr>
      <w:r w:rsidRPr="00A86178">
        <w:rPr>
          <w:szCs w:val="24"/>
        </w:rPr>
        <w:t>1. Назовите все известные Вам древние символы (образы) русского народного искусства</w:t>
      </w:r>
      <w:r w:rsidRPr="00A86178">
        <w:rPr>
          <w:szCs w:val="24"/>
        </w:rPr>
        <w:br/>
      </w:r>
      <w:r w:rsidRPr="00A86178">
        <w:rPr>
          <w:b/>
          <w:szCs w:val="24"/>
        </w:rPr>
        <w:br/>
      </w:r>
    </w:p>
    <w:tbl>
      <w:tblPr>
        <w:tblpPr w:leftFromText="180" w:rightFromText="180" w:vertAnchor="text" w:horzAnchor="page" w:tblpX="5457" w:tblpY="436"/>
        <w:tblW w:w="1134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850"/>
        <w:gridCol w:w="1560"/>
        <w:gridCol w:w="1561"/>
        <w:gridCol w:w="2125"/>
        <w:gridCol w:w="1417"/>
        <w:gridCol w:w="2128"/>
        <w:gridCol w:w="850"/>
        <w:gridCol w:w="850"/>
      </w:tblGrid>
      <w:tr w:rsidR="00F036A9" w:rsidRPr="00BD52D5" w:rsidTr="00F036A9"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F036A9" w:rsidRPr="00BD52D5" w:rsidRDefault="00F036A9" w:rsidP="00F036A9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 w:rsidRPr="00BD52D5">
              <w:rPr>
                <w:szCs w:val="24"/>
                <w:lang w:eastAsia="ar-SA"/>
              </w:rPr>
              <w:t>1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F036A9" w:rsidRPr="00BD52D5" w:rsidRDefault="00F036A9" w:rsidP="00F036A9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 w:rsidRPr="00BD52D5">
              <w:rPr>
                <w:szCs w:val="24"/>
                <w:lang w:eastAsia="ar-SA"/>
              </w:rPr>
              <w:t>2</w:t>
            </w:r>
          </w:p>
        </w:tc>
        <w:tc>
          <w:tcPr>
            <w:tcW w:w="15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F036A9" w:rsidRPr="00BD52D5" w:rsidRDefault="00F036A9" w:rsidP="00F036A9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 w:rsidRPr="00BD52D5">
              <w:rPr>
                <w:szCs w:val="24"/>
                <w:lang w:eastAsia="ar-SA"/>
              </w:rPr>
              <w:t>3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F036A9" w:rsidRPr="00BD52D5" w:rsidRDefault="00F036A9" w:rsidP="00F036A9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 w:rsidRPr="00BD52D5">
              <w:rPr>
                <w:szCs w:val="24"/>
                <w:lang w:eastAsia="ar-SA"/>
              </w:rPr>
              <w:t>4</w:t>
            </w:r>
          </w:p>
        </w:tc>
        <w:tc>
          <w:tcPr>
            <w:tcW w:w="141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F036A9" w:rsidRPr="00BD52D5" w:rsidRDefault="00F036A9" w:rsidP="00F036A9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 w:rsidRPr="00BD52D5">
              <w:rPr>
                <w:szCs w:val="24"/>
                <w:lang w:eastAsia="ar-SA"/>
              </w:rPr>
              <w:t>5</w:t>
            </w:r>
          </w:p>
        </w:tc>
        <w:tc>
          <w:tcPr>
            <w:tcW w:w="21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F036A9" w:rsidRPr="00BD52D5" w:rsidRDefault="00F036A9" w:rsidP="00F036A9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 w:rsidRPr="00BD52D5">
              <w:rPr>
                <w:szCs w:val="24"/>
                <w:lang w:eastAsia="ar-SA"/>
              </w:rPr>
              <w:t>6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F036A9" w:rsidRPr="00BD52D5" w:rsidRDefault="00F036A9" w:rsidP="00F036A9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 w:rsidRPr="00BD52D5">
              <w:rPr>
                <w:szCs w:val="24"/>
                <w:lang w:eastAsia="ar-SA"/>
              </w:rPr>
              <w:t>7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F036A9" w:rsidRPr="00BD52D5" w:rsidRDefault="00F036A9" w:rsidP="00F036A9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 w:rsidRPr="00BD52D5">
              <w:rPr>
                <w:szCs w:val="24"/>
                <w:lang w:eastAsia="ar-SA"/>
              </w:rPr>
              <w:t>8</w:t>
            </w:r>
          </w:p>
        </w:tc>
      </w:tr>
      <w:tr w:rsidR="00F036A9" w:rsidRPr="00BD52D5" w:rsidTr="00F036A9"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</w:tcPr>
          <w:p w:rsidR="00F036A9" w:rsidRPr="00BD52D5" w:rsidRDefault="00F036A9" w:rsidP="00F036A9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 w:rsidRPr="001E3B57">
              <w:rPr>
                <w:b/>
              </w:rPr>
              <w:t>древо</w:t>
            </w:r>
            <w:r>
              <w:rPr>
                <w:b/>
              </w:rPr>
              <w:t xml:space="preserve"> жизни, образ баба, коня, птицы</w:t>
            </w: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</w:tcBorders>
          </w:tcPr>
          <w:p w:rsidR="00F036A9" w:rsidRPr="00BD52D5" w:rsidRDefault="00F036A9" w:rsidP="00F036A9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proofErr w:type="gramStart"/>
            <w:r>
              <w:rPr>
                <w:b/>
                <w:i/>
              </w:rPr>
              <w:t>(знаки солнца, воды, знаки земли, плодородия</w:t>
            </w:r>
            <w:proofErr w:type="gramEnd"/>
          </w:p>
        </w:tc>
        <w:tc>
          <w:tcPr>
            <w:tcW w:w="1561" w:type="dxa"/>
            <w:tcBorders>
              <w:left w:val="single" w:sz="1" w:space="0" w:color="000000"/>
              <w:bottom w:val="single" w:sz="1" w:space="0" w:color="000000"/>
            </w:tcBorders>
          </w:tcPr>
          <w:p w:rsidR="00F036A9" w:rsidRDefault="00F036A9" w:rsidP="00F036A9">
            <w:pPr>
              <w:suppressLineNumbers/>
              <w:suppressAutoHyphens/>
              <w:snapToGrid w:val="0"/>
              <w:jc w:val="both"/>
              <w:rPr>
                <w:b/>
                <w:i/>
                <w:u w:val="single"/>
              </w:rPr>
            </w:pPr>
            <w:r w:rsidRPr="001E3B57">
              <w:rPr>
                <w:b/>
                <w:i/>
                <w:u w:val="single"/>
              </w:rPr>
              <w:t>печь стол</w:t>
            </w:r>
          </w:p>
          <w:p w:rsidR="00F036A9" w:rsidRPr="00BD52D5" w:rsidRDefault="00F036A9" w:rsidP="00F036A9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 w:rsidRPr="001E3B57">
              <w:rPr>
                <w:b/>
                <w:i/>
                <w:u w:val="single"/>
              </w:rPr>
              <w:t>лавка-конник</w:t>
            </w:r>
            <w:r w:rsidRPr="001E3B57">
              <w:t xml:space="preserve"> </w:t>
            </w:r>
            <w:r w:rsidRPr="001E3B57">
              <w:rPr>
                <w:b/>
                <w:i/>
                <w:u w:val="single"/>
              </w:rPr>
              <w:t>полати прялка вышитое полотенце</w:t>
            </w:r>
            <w:r w:rsidRPr="001E3B57">
              <w:t xml:space="preserve">  </w:t>
            </w:r>
            <w:r w:rsidRPr="001E3B57">
              <w:rPr>
                <w:b/>
                <w:i/>
                <w:u w:val="single"/>
              </w:rPr>
              <w:t>расписная посуда</w:t>
            </w:r>
          </w:p>
        </w:tc>
        <w:tc>
          <w:tcPr>
            <w:tcW w:w="2125" w:type="dxa"/>
            <w:tcBorders>
              <w:left w:val="single" w:sz="1" w:space="0" w:color="000000"/>
              <w:bottom w:val="single" w:sz="1" w:space="0" w:color="000000"/>
            </w:tcBorders>
          </w:tcPr>
          <w:p w:rsidR="00F036A9" w:rsidRDefault="00F036A9" w:rsidP="00F036A9">
            <w:pPr>
              <w:suppressLineNumbers/>
              <w:suppressAutoHyphens/>
              <w:snapToGrid w:val="0"/>
              <w:rPr>
                <w:b/>
                <w:i/>
                <w:u w:val="single"/>
              </w:rPr>
            </w:pPr>
            <w:r w:rsidRPr="001E3B57">
              <w:rPr>
                <w:b/>
                <w:i/>
                <w:u w:val="single"/>
              </w:rPr>
              <w:t>кичка, сорока</w:t>
            </w:r>
            <w:r w:rsidRPr="001E3B57">
              <w:t xml:space="preserve">, </w:t>
            </w:r>
            <w:r w:rsidRPr="001E3B57">
              <w:rPr>
                <w:b/>
                <w:i/>
                <w:u w:val="single"/>
              </w:rPr>
              <w:t>рубаха</w:t>
            </w:r>
          </w:p>
          <w:p w:rsidR="00F036A9" w:rsidRDefault="00F036A9" w:rsidP="00F036A9">
            <w:pPr>
              <w:suppressLineNumbers/>
              <w:suppressAutoHyphens/>
              <w:snapToGrid w:val="0"/>
              <w:jc w:val="both"/>
              <w:rPr>
                <w:b/>
                <w:i/>
                <w:u w:val="single"/>
              </w:rPr>
            </w:pPr>
            <w:r>
              <w:rPr>
                <w:b/>
                <w:i/>
                <w:u w:val="single"/>
              </w:rPr>
              <w:t xml:space="preserve">понева </w:t>
            </w:r>
          </w:p>
          <w:p w:rsidR="00F036A9" w:rsidRPr="00BD52D5" w:rsidRDefault="00F036A9" w:rsidP="00F036A9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proofErr w:type="spellStart"/>
            <w:r w:rsidRPr="001E3B57">
              <w:rPr>
                <w:b/>
                <w:i/>
                <w:u w:val="single"/>
              </w:rPr>
              <w:t>передник-запон</w:t>
            </w:r>
            <w:proofErr w:type="spellEnd"/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</w:tcPr>
          <w:p w:rsidR="00F036A9" w:rsidRPr="00BD52D5" w:rsidRDefault="00F036A9" w:rsidP="00F036A9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 w:rsidRPr="001E3B57">
              <w:rPr>
                <w:b/>
                <w:i/>
              </w:rPr>
              <w:t>лотос</w:t>
            </w:r>
            <w:r>
              <w:t xml:space="preserve">, </w:t>
            </w:r>
            <w:r w:rsidRPr="001E3B57">
              <w:rPr>
                <w:b/>
                <w:i/>
              </w:rPr>
              <w:t>скарабей, ладья</w:t>
            </w:r>
            <w:r w:rsidRPr="001E3B57">
              <w:t xml:space="preserve">,  </w:t>
            </w:r>
            <w:r w:rsidRPr="001E3B57">
              <w:rPr>
                <w:b/>
                <w:i/>
              </w:rPr>
              <w:t>сфинкс</w:t>
            </w:r>
            <w:r w:rsidRPr="001E3B57">
              <w:rPr>
                <w:i/>
              </w:rPr>
              <w:br/>
            </w:r>
            <w:r w:rsidRPr="001E3B57">
              <w:br/>
            </w:r>
          </w:p>
        </w:tc>
        <w:tc>
          <w:tcPr>
            <w:tcW w:w="2128" w:type="dxa"/>
            <w:tcBorders>
              <w:left w:val="single" w:sz="1" w:space="0" w:color="000000"/>
              <w:bottom w:val="single" w:sz="1" w:space="0" w:color="000000"/>
            </w:tcBorders>
          </w:tcPr>
          <w:p w:rsidR="00F036A9" w:rsidRPr="00BD52D5" w:rsidRDefault="00F036A9" w:rsidP="00F036A9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 w:rsidRPr="001E3B57">
              <w:rPr>
                <w:b/>
                <w:i/>
              </w:rPr>
              <w:t>краснофигурная, чернофигурная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</w:tcPr>
          <w:p w:rsidR="00F036A9" w:rsidRPr="00BD52D5" w:rsidRDefault="00F036A9" w:rsidP="00F036A9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б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F036A9" w:rsidRPr="001E3B57" w:rsidRDefault="00F036A9" w:rsidP="00F036A9">
            <w:pPr>
              <w:pStyle w:val="a3"/>
              <w:rPr>
                <w:szCs w:val="24"/>
              </w:rPr>
            </w:pPr>
            <w:r w:rsidRPr="001E3B57">
              <w:rPr>
                <w:szCs w:val="24"/>
              </w:rPr>
              <w:t xml:space="preserve">1-в </w:t>
            </w:r>
          </w:p>
          <w:p w:rsidR="00F036A9" w:rsidRDefault="00F036A9" w:rsidP="00F036A9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>2-а</w:t>
            </w:r>
          </w:p>
          <w:p w:rsidR="00F036A9" w:rsidRDefault="00F036A9" w:rsidP="00F036A9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>3-д</w:t>
            </w:r>
          </w:p>
          <w:p w:rsidR="00F036A9" w:rsidRDefault="00F036A9" w:rsidP="00F036A9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>4-б</w:t>
            </w:r>
          </w:p>
          <w:p w:rsidR="00F036A9" w:rsidRDefault="00F036A9" w:rsidP="00F036A9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>5-г</w:t>
            </w:r>
          </w:p>
          <w:p w:rsidR="00F036A9" w:rsidRDefault="00F036A9" w:rsidP="00F036A9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>6-е</w:t>
            </w:r>
          </w:p>
          <w:p w:rsidR="00F036A9" w:rsidRPr="001E3B57" w:rsidRDefault="00F036A9" w:rsidP="00F036A9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>7-ж</w:t>
            </w:r>
          </w:p>
          <w:p w:rsidR="00F036A9" w:rsidRPr="00BD52D5" w:rsidRDefault="00F036A9" w:rsidP="00F036A9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</w:p>
        </w:tc>
      </w:tr>
    </w:tbl>
    <w:p w:rsidR="001233ED" w:rsidRPr="00A86178" w:rsidRDefault="001233ED" w:rsidP="001233ED">
      <w:pPr>
        <w:pStyle w:val="a3"/>
        <w:rPr>
          <w:szCs w:val="24"/>
        </w:rPr>
      </w:pPr>
      <w:r w:rsidRPr="00A86178">
        <w:rPr>
          <w:szCs w:val="24"/>
        </w:rPr>
        <w:t>2. Расшифруйте и нарисуйте древние символы:</w:t>
      </w:r>
      <w:r w:rsidRPr="00A86178">
        <w:rPr>
          <w:szCs w:val="24"/>
        </w:rPr>
        <w:br/>
        <w:t xml:space="preserve">1) хляби небесные; </w:t>
      </w:r>
      <w:r w:rsidRPr="00A86178">
        <w:rPr>
          <w:szCs w:val="24"/>
        </w:rPr>
        <w:br/>
        <w:t>2) хляби земные.</w:t>
      </w:r>
      <w:r w:rsidRPr="00A86178">
        <w:rPr>
          <w:b/>
          <w:i/>
          <w:szCs w:val="24"/>
        </w:rPr>
        <w:t xml:space="preserve"> </w:t>
      </w:r>
      <w:r w:rsidRPr="00A86178">
        <w:rPr>
          <w:szCs w:val="24"/>
        </w:rPr>
        <w:br/>
      </w:r>
    </w:p>
    <w:p w:rsidR="001233ED" w:rsidRPr="00A86178" w:rsidRDefault="001233ED" w:rsidP="001233ED">
      <w:pPr>
        <w:pStyle w:val="a3"/>
        <w:rPr>
          <w:szCs w:val="24"/>
        </w:rPr>
      </w:pPr>
      <w:r w:rsidRPr="00A86178">
        <w:rPr>
          <w:szCs w:val="24"/>
        </w:rPr>
        <w:t>3. Из перечисленного ниже списка выберите и подчеркните предметы, входящие в убранство и интерьер русской избы:</w:t>
      </w:r>
      <w:r w:rsidRPr="00A86178">
        <w:rPr>
          <w:szCs w:val="24"/>
        </w:rPr>
        <w:br/>
        <w:t>печь стол компьютер лавка-конник полати прялка вышитое полотенце  </w:t>
      </w:r>
      <w:r w:rsidRPr="00A86178">
        <w:rPr>
          <w:szCs w:val="24"/>
        </w:rPr>
        <w:br/>
        <w:t>домашний кинотеатр расписная посуда телевизор</w:t>
      </w:r>
      <w:r w:rsidRPr="00A86178">
        <w:rPr>
          <w:szCs w:val="24"/>
        </w:rPr>
        <w:br/>
      </w:r>
    </w:p>
    <w:p w:rsidR="001233ED" w:rsidRPr="00A86178" w:rsidRDefault="001233ED" w:rsidP="001233ED">
      <w:pPr>
        <w:pStyle w:val="a3"/>
        <w:rPr>
          <w:szCs w:val="24"/>
        </w:rPr>
      </w:pPr>
      <w:r w:rsidRPr="00A86178">
        <w:rPr>
          <w:szCs w:val="24"/>
        </w:rPr>
        <w:t>4. Подчеркните те из перечисленных ниже элементов одежды, которые составляют южный вариант женского праздничного наряда:</w:t>
      </w:r>
      <w:r w:rsidRPr="00A86178">
        <w:rPr>
          <w:szCs w:val="24"/>
        </w:rPr>
        <w:br/>
        <w:t>кокошник, лента</w:t>
      </w:r>
      <w:proofErr w:type="gramStart"/>
      <w:r w:rsidRPr="00A86178">
        <w:rPr>
          <w:szCs w:val="24"/>
        </w:rPr>
        <w:t xml:space="preserve"> ,</w:t>
      </w:r>
      <w:proofErr w:type="gramEnd"/>
      <w:r w:rsidRPr="00A86178">
        <w:rPr>
          <w:szCs w:val="24"/>
        </w:rPr>
        <w:t xml:space="preserve">кичка, сорока, рубаха, сарафан, понева, </w:t>
      </w:r>
      <w:proofErr w:type="spellStart"/>
      <w:r w:rsidRPr="00A86178">
        <w:rPr>
          <w:szCs w:val="24"/>
        </w:rPr>
        <w:t>передник-запон</w:t>
      </w:r>
      <w:proofErr w:type="spellEnd"/>
      <w:r w:rsidRPr="00A86178">
        <w:rPr>
          <w:szCs w:val="24"/>
        </w:rPr>
        <w:t>, душегрея</w:t>
      </w:r>
      <w:r w:rsidRPr="00A86178">
        <w:rPr>
          <w:szCs w:val="24"/>
        </w:rPr>
        <w:br/>
      </w:r>
      <w:r w:rsidRPr="00A86178">
        <w:rPr>
          <w:szCs w:val="24"/>
        </w:rPr>
        <w:br/>
        <w:t>5. Выберите из перечисленного ниже списка символов древние символы Египта:</w:t>
      </w:r>
      <w:r w:rsidRPr="00A86178">
        <w:rPr>
          <w:szCs w:val="24"/>
        </w:rPr>
        <w:br/>
        <w:t xml:space="preserve">лотос, </w:t>
      </w:r>
      <w:proofErr w:type="spellStart"/>
      <w:r w:rsidRPr="00A86178">
        <w:rPr>
          <w:szCs w:val="24"/>
        </w:rPr>
        <w:t>берегиня</w:t>
      </w:r>
      <w:proofErr w:type="spellEnd"/>
      <w:r w:rsidRPr="00A86178">
        <w:rPr>
          <w:szCs w:val="24"/>
        </w:rPr>
        <w:t>, скарабей, ладья, медведь, глаз, олень, сфинкс</w:t>
      </w:r>
      <w:r w:rsidRPr="00A86178">
        <w:rPr>
          <w:szCs w:val="24"/>
        </w:rPr>
        <w:br/>
      </w:r>
      <w:r w:rsidRPr="00A86178">
        <w:rPr>
          <w:szCs w:val="24"/>
        </w:rPr>
        <w:br/>
        <w:t>6. Перечислите стили росписи древнегреческих ваз.</w:t>
      </w:r>
      <w:r w:rsidRPr="00A86178">
        <w:rPr>
          <w:szCs w:val="24"/>
        </w:rPr>
        <w:br/>
      </w:r>
      <w:r w:rsidRPr="00A86178">
        <w:rPr>
          <w:b/>
          <w:i/>
          <w:szCs w:val="24"/>
        </w:rPr>
        <w:br/>
      </w:r>
      <w:r w:rsidRPr="00A86178">
        <w:rPr>
          <w:szCs w:val="24"/>
        </w:rPr>
        <w:br/>
        <w:t>7. Выберите верное определение и подчеркните его:</w:t>
      </w:r>
      <w:r w:rsidRPr="00A86178">
        <w:rPr>
          <w:szCs w:val="24"/>
        </w:rPr>
        <w:br/>
        <w:t>А) геральдика – наука о денежных знаках и монетах;</w:t>
      </w:r>
      <w:r w:rsidRPr="00A86178">
        <w:rPr>
          <w:szCs w:val="24"/>
        </w:rPr>
        <w:br/>
        <w:t>Б) геральдика – наука о гербах и их прочтении;</w:t>
      </w:r>
      <w:r w:rsidRPr="00A86178">
        <w:rPr>
          <w:szCs w:val="24"/>
        </w:rPr>
        <w:br/>
        <w:t>В) геральдика – наука о марках.</w:t>
      </w:r>
      <w:r w:rsidRPr="00A86178">
        <w:rPr>
          <w:szCs w:val="24"/>
        </w:rPr>
        <w:br/>
      </w:r>
      <w:r w:rsidRPr="00A86178">
        <w:rPr>
          <w:szCs w:val="24"/>
        </w:rPr>
        <w:br/>
        <w:t xml:space="preserve">8. Нарисуйте стрелки, показывающие соответствие цвета и его значения </w:t>
      </w:r>
      <w:r w:rsidRPr="00A86178">
        <w:rPr>
          <w:szCs w:val="24"/>
        </w:rPr>
        <w:lastRenderedPageBreak/>
        <w:t>в геральдике:</w:t>
      </w:r>
      <w:r w:rsidRPr="00A86178">
        <w:rPr>
          <w:szCs w:val="24"/>
        </w:rPr>
        <w:br/>
        <w:t>1.Золотой (желтый)     а Чистота и невинность</w:t>
      </w:r>
      <w:r w:rsidRPr="00A86178">
        <w:rPr>
          <w:szCs w:val="24"/>
        </w:rPr>
        <w:br/>
        <w:t>2.Серебряный               б. Смелость и любовь</w:t>
      </w:r>
      <w:r w:rsidRPr="00A86178">
        <w:rPr>
          <w:szCs w:val="24"/>
        </w:rPr>
        <w:br/>
        <w:t>3.Голубой                      в. Богатство и справедливость</w:t>
      </w:r>
      <w:r w:rsidRPr="00A86178">
        <w:rPr>
          <w:szCs w:val="24"/>
        </w:rPr>
        <w:br/>
        <w:t xml:space="preserve">4.Красный                     г.  Изобилие </w:t>
      </w:r>
      <w:r w:rsidRPr="00A86178">
        <w:rPr>
          <w:szCs w:val="24"/>
        </w:rPr>
        <w:br/>
        <w:t>5.Зеленый                     д. Величие и красота</w:t>
      </w:r>
      <w:r w:rsidRPr="00A86178">
        <w:rPr>
          <w:szCs w:val="24"/>
        </w:rPr>
        <w:br/>
        <w:t>6.Пурпурный                е</w:t>
      </w:r>
      <w:proofErr w:type="gramStart"/>
      <w:r w:rsidRPr="00A86178">
        <w:rPr>
          <w:szCs w:val="24"/>
        </w:rPr>
        <w:t>.м</w:t>
      </w:r>
      <w:proofErr w:type="gramEnd"/>
      <w:r w:rsidRPr="00A86178">
        <w:rPr>
          <w:szCs w:val="24"/>
        </w:rPr>
        <w:t>огущество</w:t>
      </w:r>
    </w:p>
    <w:p w:rsidR="001233ED" w:rsidRPr="00A86178" w:rsidRDefault="001233ED" w:rsidP="001233ED">
      <w:pPr>
        <w:pStyle w:val="a3"/>
        <w:rPr>
          <w:b/>
          <w:szCs w:val="24"/>
        </w:rPr>
      </w:pPr>
      <w:r w:rsidRPr="00A86178">
        <w:rPr>
          <w:szCs w:val="24"/>
        </w:rPr>
        <w:t>7.Черный                       ж</w:t>
      </w:r>
      <w:proofErr w:type="gramStart"/>
      <w:r w:rsidRPr="00A86178">
        <w:rPr>
          <w:szCs w:val="24"/>
        </w:rPr>
        <w:t>.м</w:t>
      </w:r>
      <w:proofErr w:type="gramEnd"/>
      <w:r w:rsidRPr="00A86178">
        <w:rPr>
          <w:szCs w:val="24"/>
        </w:rPr>
        <w:t>удрость.</w:t>
      </w:r>
      <w:r w:rsidRPr="00A86178">
        <w:rPr>
          <w:szCs w:val="24"/>
        </w:rPr>
        <w:br/>
      </w:r>
      <w:r w:rsidRPr="00A86178">
        <w:rPr>
          <w:szCs w:val="24"/>
        </w:rPr>
        <w:br/>
        <w:t>9. Практическое задание: выполните эскиз герба (личный, школьный, городской или другой)</w:t>
      </w:r>
    </w:p>
    <w:p w:rsidR="001233ED" w:rsidRPr="00A86178" w:rsidRDefault="001233ED" w:rsidP="001233ED">
      <w:pPr>
        <w:jc w:val="both"/>
        <w:rPr>
          <w:b/>
          <w:szCs w:val="24"/>
        </w:rPr>
      </w:pPr>
    </w:p>
    <w:p w:rsidR="001233ED" w:rsidRPr="00BD52D5" w:rsidRDefault="001233ED" w:rsidP="001233ED">
      <w:pPr>
        <w:snapToGrid w:val="0"/>
        <w:jc w:val="both"/>
        <w:rPr>
          <w:b/>
          <w:szCs w:val="24"/>
        </w:rPr>
      </w:pPr>
      <w:r w:rsidRPr="00BD52D5">
        <w:rPr>
          <w:b/>
          <w:szCs w:val="24"/>
        </w:rPr>
        <w:t>Ключ:</w:t>
      </w:r>
    </w:p>
    <w:p w:rsidR="001233ED" w:rsidRDefault="001233ED" w:rsidP="001233ED">
      <w:pPr>
        <w:jc w:val="both"/>
        <w:rPr>
          <w:b/>
          <w:szCs w:val="24"/>
        </w:rPr>
      </w:pPr>
    </w:p>
    <w:p w:rsidR="001233ED" w:rsidRDefault="001233ED" w:rsidP="001233ED">
      <w:pPr>
        <w:jc w:val="both"/>
        <w:rPr>
          <w:b/>
          <w:szCs w:val="24"/>
        </w:rPr>
      </w:pPr>
    </w:p>
    <w:p w:rsidR="001233ED" w:rsidRDefault="001233ED" w:rsidP="001233ED">
      <w:pPr>
        <w:jc w:val="both"/>
        <w:rPr>
          <w:b/>
          <w:szCs w:val="24"/>
        </w:rPr>
      </w:pPr>
    </w:p>
    <w:p w:rsidR="001233ED" w:rsidRPr="001E3B57" w:rsidRDefault="001233ED" w:rsidP="001233ED">
      <w:pPr>
        <w:jc w:val="both"/>
        <w:rPr>
          <w:b/>
          <w:szCs w:val="24"/>
        </w:rPr>
      </w:pPr>
      <w:r w:rsidRPr="001E3B57">
        <w:rPr>
          <w:b/>
          <w:szCs w:val="24"/>
        </w:rPr>
        <w:t>Тест №2  Виды и жанры изобразительного искусства (1 четверть)</w:t>
      </w:r>
    </w:p>
    <w:p w:rsidR="001233ED" w:rsidRPr="001E3B57" w:rsidRDefault="001233ED" w:rsidP="001233ED">
      <w:pPr>
        <w:tabs>
          <w:tab w:val="left" w:pos="2325"/>
        </w:tabs>
        <w:jc w:val="both"/>
        <w:rPr>
          <w:szCs w:val="24"/>
        </w:rPr>
      </w:pPr>
      <w:r w:rsidRPr="001E3B57">
        <w:rPr>
          <w:szCs w:val="24"/>
        </w:rPr>
        <w:t>1.Какие из перечисленных понятий являются видами изобразительного искусства?</w:t>
      </w:r>
    </w:p>
    <w:p w:rsidR="001233ED" w:rsidRPr="001E3B57" w:rsidRDefault="001233ED" w:rsidP="001233ED">
      <w:pPr>
        <w:tabs>
          <w:tab w:val="left" w:pos="2325"/>
        </w:tabs>
        <w:jc w:val="both"/>
        <w:rPr>
          <w:szCs w:val="24"/>
        </w:rPr>
      </w:pPr>
      <w:r w:rsidRPr="001E3B57">
        <w:rPr>
          <w:szCs w:val="24"/>
        </w:rPr>
        <w:t xml:space="preserve">(театр, </w:t>
      </w:r>
      <w:r w:rsidRPr="00A86178">
        <w:rPr>
          <w:szCs w:val="24"/>
        </w:rPr>
        <w:t>живопись, графика, музыка, скульптура,</w:t>
      </w:r>
      <w:r w:rsidRPr="001E3B57">
        <w:rPr>
          <w:szCs w:val="24"/>
        </w:rPr>
        <w:t xml:space="preserve"> портрет)</w:t>
      </w:r>
    </w:p>
    <w:p w:rsidR="001233ED" w:rsidRPr="001E3B57" w:rsidRDefault="001233ED" w:rsidP="001233ED">
      <w:pPr>
        <w:tabs>
          <w:tab w:val="left" w:pos="2325"/>
        </w:tabs>
        <w:jc w:val="both"/>
        <w:rPr>
          <w:szCs w:val="24"/>
        </w:rPr>
      </w:pPr>
      <w:r w:rsidRPr="001E3B57">
        <w:rPr>
          <w:szCs w:val="24"/>
        </w:rPr>
        <w:t>2.Какие из перечисленных понятий относятся к жанрам изобразительного искусства?</w:t>
      </w:r>
    </w:p>
    <w:p w:rsidR="001233ED" w:rsidRPr="001E3B57" w:rsidRDefault="001233ED" w:rsidP="001233ED">
      <w:pPr>
        <w:tabs>
          <w:tab w:val="left" w:pos="2325"/>
        </w:tabs>
        <w:jc w:val="both"/>
        <w:rPr>
          <w:szCs w:val="24"/>
        </w:rPr>
      </w:pPr>
      <w:r w:rsidRPr="001E3B57">
        <w:rPr>
          <w:szCs w:val="24"/>
        </w:rPr>
        <w:t xml:space="preserve">(гравюра, </w:t>
      </w:r>
      <w:r w:rsidRPr="00A86178">
        <w:rPr>
          <w:szCs w:val="24"/>
        </w:rPr>
        <w:t>портрет, натюрморт, скульптура, пейзаж, коллаж</w:t>
      </w:r>
      <w:r w:rsidRPr="001E3B57">
        <w:rPr>
          <w:szCs w:val="24"/>
        </w:rPr>
        <w:t>)</w:t>
      </w:r>
    </w:p>
    <w:p w:rsidR="001233ED" w:rsidRPr="001E3B57" w:rsidRDefault="001233ED" w:rsidP="001233ED">
      <w:pPr>
        <w:tabs>
          <w:tab w:val="left" w:pos="2325"/>
        </w:tabs>
        <w:jc w:val="both"/>
        <w:rPr>
          <w:szCs w:val="24"/>
        </w:rPr>
      </w:pPr>
      <w:r w:rsidRPr="001E3B57">
        <w:rPr>
          <w:szCs w:val="24"/>
        </w:rPr>
        <w:t xml:space="preserve">3.Что является  главным в языке живописи (блик, </w:t>
      </w:r>
      <w:r w:rsidRPr="00A86178">
        <w:rPr>
          <w:szCs w:val="24"/>
        </w:rPr>
        <w:t>колорит</w:t>
      </w:r>
      <w:r w:rsidRPr="001E3B57">
        <w:rPr>
          <w:szCs w:val="24"/>
        </w:rPr>
        <w:t>, характер мазка, светотень, ритм пятен,  тип штриха)</w:t>
      </w:r>
    </w:p>
    <w:p w:rsidR="001233ED" w:rsidRPr="001E3B57" w:rsidRDefault="001233ED" w:rsidP="001233ED">
      <w:pPr>
        <w:tabs>
          <w:tab w:val="left" w:pos="2325"/>
        </w:tabs>
        <w:jc w:val="both"/>
        <w:rPr>
          <w:szCs w:val="24"/>
        </w:rPr>
      </w:pPr>
      <w:r w:rsidRPr="001E3B57">
        <w:rPr>
          <w:szCs w:val="24"/>
        </w:rPr>
        <w:t>4.Какие из перечисленных материалов относятся к живописным</w:t>
      </w:r>
      <w:proofErr w:type="gramStart"/>
      <w:r w:rsidRPr="001E3B57">
        <w:rPr>
          <w:szCs w:val="24"/>
        </w:rPr>
        <w:t>?(</w:t>
      </w:r>
      <w:proofErr w:type="gramEnd"/>
      <w:r w:rsidRPr="001E3B57">
        <w:rPr>
          <w:szCs w:val="24"/>
        </w:rPr>
        <w:t xml:space="preserve">сангина, </w:t>
      </w:r>
      <w:r w:rsidRPr="00A86178">
        <w:rPr>
          <w:szCs w:val="24"/>
        </w:rPr>
        <w:t>акварель</w:t>
      </w:r>
      <w:r w:rsidRPr="001E3B57">
        <w:rPr>
          <w:b/>
          <w:i/>
          <w:szCs w:val="24"/>
          <w:u w:val="single"/>
        </w:rPr>
        <w:t xml:space="preserve">, </w:t>
      </w:r>
      <w:r w:rsidRPr="00A86178">
        <w:rPr>
          <w:szCs w:val="24"/>
        </w:rPr>
        <w:t>темпера</w:t>
      </w:r>
      <w:r w:rsidRPr="001E3B57">
        <w:rPr>
          <w:szCs w:val="24"/>
        </w:rPr>
        <w:t xml:space="preserve">, уголь, </w:t>
      </w:r>
      <w:r w:rsidRPr="00A86178">
        <w:rPr>
          <w:szCs w:val="24"/>
        </w:rPr>
        <w:t>гуашь</w:t>
      </w:r>
      <w:r w:rsidRPr="001E3B57">
        <w:rPr>
          <w:b/>
          <w:i/>
          <w:szCs w:val="24"/>
          <w:u w:val="single"/>
        </w:rPr>
        <w:t>,</w:t>
      </w:r>
      <w:r w:rsidRPr="001E3B57">
        <w:rPr>
          <w:szCs w:val="24"/>
        </w:rPr>
        <w:t xml:space="preserve"> тушь, </w:t>
      </w:r>
      <w:r w:rsidRPr="00A86178">
        <w:rPr>
          <w:szCs w:val="24"/>
        </w:rPr>
        <w:t>масло</w:t>
      </w:r>
      <w:r w:rsidRPr="001E3B57">
        <w:rPr>
          <w:szCs w:val="24"/>
        </w:rPr>
        <w:t>)</w:t>
      </w:r>
    </w:p>
    <w:p w:rsidR="001233ED" w:rsidRPr="001E3B57" w:rsidRDefault="001233ED" w:rsidP="001233ED">
      <w:pPr>
        <w:tabs>
          <w:tab w:val="left" w:pos="2325"/>
        </w:tabs>
        <w:jc w:val="both"/>
        <w:rPr>
          <w:b/>
          <w:i/>
          <w:szCs w:val="24"/>
          <w:u w:val="single"/>
        </w:rPr>
      </w:pPr>
      <w:r w:rsidRPr="001E3B57">
        <w:rPr>
          <w:szCs w:val="24"/>
        </w:rPr>
        <w:lastRenderedPageBreak/>
        <w:t xml:space="preserve">5.Какие из перечисленных искусств являются пространственными? (литература, </w:t>
      </w:r>
      <w:r w:rsidRPr="00A86178">
        <w:rPr>
          <w:szCs w:val="24"/>
        </w:rPr>
        <w:t>скульптура, дизайн, живопись, архитектура, график</w:t>
      </w:r>
      <w:r w:rsidRPr="00A86178">
        <w:rPr>
          <w:b/>
          <w:szCs w:val="24"/>
        </w:rPr>
        <w:t>а</w:t>
      </w:r>
      <w:r w:rsidRPr="001E3B57">
        <w:rPr>
          <w:b/>
          <w:i/>
          <w:szCs w:val="24"/>
          <w:u w:val="single"/>
        </w:rPr>
        <w:t>)</w:t>
      </w:r>
    </w:p>
    <w:tbl>
      <w:tblPr>
        <w:tblpPr w:leftFromText="180" w:rightFromText="180" w:vertAnchor="text" w:horzAnchor="margin" w:tblpY="833"/>
        <w:tblW w:w="1047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567"/>
        <w:gridCol w:w="567"/>
        <w:gridCol w:w="567"/>
        <w:gridCol w:w="426"/>
        <w:gridCol w:w="425"/>
        <w:gridCol w:w="425"/>
        <w:gridCol w:w="567"/>
        <w:gridCol w:w="851"/>
        <w:gridCol w:w="708"/>
        <w:gridCol w:w="567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130"/>
      </w:tblGrid>
      <w:tr w:rsidR="00F036A9" w:rsidRPr="00BD52D5" w:rsidTr="00F036A9"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F036A9" w:rsidRPr="00BD52D5" w:rsidRDefault="00F036A9" w:rsidP="00F036A9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 w:rsidRPr="00BD52D5">
              <w:rPr>
                <w:szCs w:val="24"/>
                <w:lang w:eastAsia="ar-SA"/>
              </w:rPr>
              <w:t>1</w:t>
            </w:r>
          </w:p>
        </w:tc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F036A9" w:rsidRPr="00BD52D5" w:rsidRDefault="00F036A9" w:rsidP="00F036A9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 w:rsidRPr="00BD52D5">
              <w:rPr>
                <w:szCs w:val="24"/>
                <w:lang w:eastAsia="ar-SA"/>
              </w:rPr>
              <w:t>2</w:t>
            </w:r>
          </w:p>
        </w:tc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F036A9" w:rsidRPr="00BD52D5" w:rsidRDefault="00F036A9" w:rsidP="00F036A9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 w:rsidRPr="00BD52D5">
              <w:rPr>
                <w:szCs w:val="24"/>
                <w:lang w:eastAsia="ar-SA"/>
              </w:rPr>
              <w:t>3</w:t>
            </w:r>
          </w:p>
        </w:tc>
        <w:tc>
          <w:tcPr>
            <w:tcW w:w="4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F036A9" w:rsidRPr="00BD52D5" w:rsidRDefault="00F036A9" w:rsidP="00F036A9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 w:rsidRPr="00BD52D5">
              <w:rPr>
                <w:szCs w:val="24"/>
                <w:lang w:eastAsia="ar-SA"/>
              </w:rPr>
              <w:t>4</w:t>
            </w:r>
          </w:p>
        </w:tc>
        <w:tc>
          <w:tcPr>
            <w:tcW w:w="4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F036A9" w:rsidRPr="00BD52D5" w:rsidRDefault="00F036A9" w:rsidP="00F036A9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 w:rsidRPr="00BD52D5">
              <w:rPr>
                <w:szCs w:val="24"/>
                <w:lang w:eastAsia="ar-SA"/>
              </w:rPr>
              <w:t>5</w:t>
            </w:r>
          </w:p>
        </w:tc>
        <w:tc>
          <w:tcPr>
            <w:tcW w:w="4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F036A9" w:rsidRPr="00BD52D5" w:rsidRDefault="00F036A9" w:rsidP="00F036A9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 w:rsidRPr="00BD52D5">
              <w:rPr>
                <w:szCs w:val="24"/>
                <w:lang w:eastAsia="ar-SA"/>
              </w:rPr>
              <w:t>6</w:t>
            </w:r>
          </w:p>
        </w:tc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F036A9" w:rsidRPr="00BD52D5" w:rsidRDefault="00F036A9" w:rsidP="00F036A9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 w:rsidRPr="00BD52D5">
              <w:rPr>
                <w:szCs w:val="24"/>
                <w:lang w:eastAsia="ar-SA"/>
              </w:rPr>
              <w:t>7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F036A9" w:rsidRPr="00BD52D5" w:rsidRDefault="00F036A9" w:rsidP="00F036A9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 w:rsidRPr="00BD52D5">
              <w:rPr>
                <w:szCs w:val="24"/>
                <w:lang w:eastAsia="ar-SA"/>
              </w:rPr>
              <w:t>8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F036A9" w:rsidRPr="00BD52D5" w:rsidRDefault="00F036A9" w:rsidP="00F036A9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 w:rsidRPr="00BD52D5">
              <w:rPr>
                <w:szCs w:val="24"/>
                <w:lang w:eastAsia="ar-SA"/>
              </w:rPr>
              <w:t>9</w:t>
            </w:r>
          </w:p>
        </w:tc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F036A9" w:rsidRPr="00BD52D5" w:rsidRDefault="00F036A9" w:rsidP="00F036A9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 w:rsidRPr="00BD52D5">
              <w:rPr>
                <w:szCs w:val="24"/>
                <w:lang w:eastAsia="ar-SA"/>
              </w:rPr>
              <w:t>10</w:t>
            </w:r>
          </w:p>
        </w:tc>
        <w:tc>
          <w:tcPr>
            <w:tcW w:w="4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036A9" w:rsidRPr="00BD52D5" w:rsidRDefault="00F036A9" w:rsidP="00F036A9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 w:rsidRPr="00BD52D5">
              <w:rPr>
                <w:szCs w:val="24"/>
                <w:lang w:eastAsia="ar-SA"/>
              </w:rPr>
              <w:t>11</w:t>
            </w:r>
          </w:p>
        </w:tc>
        <w:tc>
          <w:tcPr>
            <w:tcW w:w="4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036A9" w:rsidRPr="00BD52D5" w:rsidRDefault="00F036A9" w:rsidP="00F036A9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12</w:t>
            </w:r>
          </w:p>
        </w:tc>
        <w:tc>
          <w:tcPr>
            <w:tcW w:w="4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036A9" w:rsidRPr="00BD52D5" w:rsidRDefault="00F036A9" w:rsidP="00F036A9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13</w:t>
            </w:r>
          </w:p>
        </w:tc>
        <w:tc>
          <w:tcPr>
            <w:tcW w:w="4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036A9" w:rsidRPr="00BD52D5" w:rsidRDefault="00F036A9" w:rsidP="00F036A9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14</w:t>
            </w:r>
          </w:p>
        </w:tc>
        <w:tc>
          <w:tcPr>
            <w:tcW w:w="4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036A9" w:rsidRPr="00BD52D5" w:rsidRDefault="00F036A9" w:rsidP="00F036A9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15</w:t>
            </w:r>
          </w:p>
        </w:tc>
        <w:tc>
          <w:tcPr>
            <w:tcW w:w="4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036A9" w:rsidRPr="00BD52D5" w:rsidRDefault="00F036A9" w:rsidP="00F036A9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16</w:t>
            </w:r>
          </w:p>
        </w:tc>
        <w:tc>
          <w:tcPr>
            <w:tcW w:w="4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036A9" w:rsidRPr="00BD52D5" w:rsidRDefault="00F036A9" w:rsidP="00F036A9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17</w:t>
            </w:r>
          </w:p>
        </w:tc>
        <w:tc>
          <w:tcPr>
            <w:tcW w:w="4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036A9" w:rsidRPr="00BD52D5" w:rsidRDefault="00F036A9" w:rsidP="00F036A9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18</w:t>
            </w:r>
          </w:p>
        </w:tc>
        <w:tc>
          <w:tcPr>
            <w:tcW w:w="4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036A9" w:rsidRPr="00BD52D5" w:rsidRDefault="00F036A9" w:rsidP="00F036A9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19</w:t>
            </w:r>
          </w:p>
        </w:tc>
        <w:tc>
          <w:tcPr>
            <w:tcW w:w="4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036A9" w:rsidRPr="00BD52D5" w:rsidRDefault="00F036A9" w:rsidP="00F036A9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20</w:t>
            </w:r>
          </w:p>
        </w:tc>
        <w:tc>
          <w:tcPr>
            <w:tcW w:w="4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036A9" w:rsidRPr="00BD52D5" w:rsidRDefault="00F036A9" w:rsidP="00F036A9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</w:p>
        </w:tc>
        <w:tc>
          <w:tcPr>
            <w:tcW w:w="1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036A9" w:rsidRPr="00BD52D5" w:rsidRDefault="00F036A9" w:rsidP="00F036A9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</w:p>
        </w:tc>
      </w:tr>
      <w:tr w:rsidR="00F036A9" w:rsidRPr="00BD52D5" w:rsidTr="00F036A9">
        <w:trPr>
          <w:cantSplit/>
          <w:trHeight w:val="6944"/>
        </w:trPr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textDirection w:val="btLr"/>
          </w:tcPr>
          <w:p w:rsidR="00F036A9" w:rsidRPr="00BD52D5" w:rsidRDefault="00F036A9" w:rsidP="00F036A9">
            <w:pPr>
              <w:suppressLineNumbers/>
              <w:suppressAutoHyphens/>
              <w:snapToGrid w:val="0"/>
              <w:ind w:left="113" w:right="113"/>
              <w:jc w:val="both"/>
              <w:rPr>
                <w:szCs w:val="24"/>
                <w:lang w:eastAsia="ar-SA"/>
              </w:rPr>
            </w:pPr>
            <w:r w:rsidRPr="001E3B57">
              <w:rPr>
                <w:b/>
                <w:i/>
                <w:szCs w:val="24"/>
                <w:u w:val="single"/>
              </w:rPr>
              <w:t>живопись, графика</w:t>
            </w:r>
            <w:r>
              <w:rPr>
                <w:szCs w:val="24"/>
              </w:rPr>
              <w:t>,</w:t>
            </w:r>
            <w:proofErr w:type="gramStart"/>
            <w:r>
              <w:rPr>
                <w:szCs w:val="24"/>
              </w:rPr>
              <w:t xml:space="preserve"> ,</w:t>
            </w:r>
            <w:proofErr w:type="gramEnd"/>
            <w:r w:rsidRPr="001E3B57">
              <w:rPr>
                <w:szCs w:val="24"/>
              </w:rPr>
              <w:t xml:space="preserve"> </w:t>
            </w:r>
            <w:r w:rsidRPr="001E3B57">
              <w:rPr>
                <w:b/>
                <w:i/>
                <w:szCs w:val="24"/>
                <w:u w:val="single"/>
              </w:rPr>
              <w:t>скульптура,</w:t>
            </w:r>
          </w:p>
        </w:tc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textDirection w:val="btLr"/>
          </w:tcPr>
          <w:p w:rsidR="00F036A9" w:rsidRPr="00BD52D5" w:rsidRDefault="00F036A9" w:rsidP="00F036A9">
            <w:pPr>
              <w:suppressLineNumbers/>
              <w:suppressAutoHyphens/>
              <w:snapToGrid w:val="0"/>
              <w:ind w:left="113" w:right="113"/>
              <w:jc w:val="both"/>
              <w:rPr>
                <w:szCs w:val="24"/>
                <w:lang w:eastAsia="ar-SA"/>
              </w:rPr>
            </w:pPr>
            <w:r w:rsidRPr="001E3B57">
              <w:rPr>
                <w:b/>
                <w:i/>
                <w:szCs w:val="24"/>
                <w:u w:val="single"/>
              </w:rPr>
              <w:t>портрет, натюрморт</w:t>
            </w:r>
            <w:proofErr w:type="gramStart"/>
            <w:r>
              <w:rPr>
                <w:szCs w:val="24"/>
              </w:rPr>
              <w:t>,</w:t>
            </w:r>
            <w:r w:rsidRPr="001E3B57">
              <w:rPr>
                <w:b/>
                <w:i/>
                <w:szCs w:val="24"/>
                <w:u w:val="single"/>
              </w:rPr>
              <w:t xml:space="preserve">, </w:t>
            </w:r>
            <w:proofErr w:type="gramEnd"/>
            <w:r w:rsidRPr="001E3B57">
              <w:rPr>
                <w:b/>
                <w:i/>
                <w:szCs w:val="24"/>
                <w:u w:val="single"/>
              </w:rPr>
              <w:t>пейзаж</w:t>
            </w:r>
          </w:p>
        </w:tc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textDirection w:val="btLr"/>
          </w:tcPr>
          <w:p w:rsidR="00F036A9" w:rsidRPr="00BD52D5" w:rsidRDefault="00F036A9" w:rsidP="00F036A9">
            <w:pPr>
              <w:suppressLineNumbers/>
              <w:suppressAutoHyphens/>
              <w:snapToGrid w:val="0"/>
              <w:ind w:left="113" w:right="113"/>
              <w:jc w:val="both"/>
              <w:rPr>
                <w:szCs w:val="24"/>
                <w:lang w:eastAsia="ar-SA"/>
              </w:rPr>
            </w:pPr>
            <w:r w:rsidRPr="00A86178">
              <w:rPr>
                <w:szCs w:val="24"/>
              </w:rPr>
              <w:t>колорит</w:t>
            </w:r>
          </w:p>
        </w:tc>
        <w:tc>
          <w:tcPr>
            <w:tcW w:w="426" w:type="dxa"/>
            <w:tcBorders>
              <w:left w:val="single" w:sz="1" w:space="0" w:color="000000"/>
              <w:bottom w:val="single" w:sz="1" w:space="0" w:color="000000"/>
            </w:tcBorders>
            <w:textDirection w:val="btLr"/>
          </w:tcPr>
          <w:p w:rsidR="00F036A9" w:rsidRPr="001E3B57" w:rsidRDefault="00F036A9" w:rsidP="00F036A9">
            <w:pPr>
              <w:tabs>
                <w:tab w:val="left" w:pos="2325"/>
              </w:tabs>
              <w:ind w:left="113" w:right="113"/>
              <w:jc w:val="both"/>
              <w:rPr>
                <w:szCs w:val="24"/>
              </w:rPr>
            </w:pPr>
            <w:r w:rsidRPr="001E3B57">
              <w:rPr>
                <w:b/>
                <w:i/>
                <w:szCs w:val="24"/>
                <w:u w:val="single"/>
              </w:rPr>
              <w:t>акварель, темпера</w:t>
            </w:r>
            <w:r>
              <w:rPr>
                <w:szCs w:val="24"/>
              </w:rPr>
              <w:t>,</w:t>
            </w:r>
            <w:r w:rsidRPr="001E3B57">
              <w:rPr>
                <w:szCs w:val="24"/>
              </w:rPr>
              <w:t xml:space="preserve"> </w:t>
            </w:r>
            <w:r w:rsidRPr="001E3B57">
              <w:rPr>
                <w:b/>
                <w:i/>
                <w:szCs w:val="24"/>
                <w:u w:val="single"/>
              </w:rPr>
              <w:t>гуашь,</w:t>
            </w:r>
            <w:r>
              <w:rPr>
                <w:szCs w:val="24"/>
              </w:rPr>
              <w:t xml:space="preserve"> </w:t>
            </w:r>
            <w:r w:rsidRPr="001E3B57">
              <w:rPr>
                <w:b/>
                <w:i/>
                <w:szCs w:val="24"/>
                <w:u w:val="single"/>
              </w:rPr>
              <w:t>масло</w:t>
            </w:r>
            <w:r w:rsidRPr="001E3B57">
              <w:rPr>
                <w:szCs w:val="24"/>
              </w:rPr>
              <w:t>)</w:t>
            </w:r>
          </w:p>
          <w:p w:rsidR="00F036A9" w:rsidRPr="00BD52D5" w:rsidRDefault="00F036A9" w:rsidP="00F036A9">
            <w:pPr>
              <w:suppressLineNumbers/>
              <w:suppressAutoHyphens/>
              <w:snapToGrid w:val="0"/>
              <w:ind w:left="113" w:right="113"/>
              <w:jc w:val="both"/>
              <w:rPr>
                <w:szCs w:val="24"/>
                <w:lang w:eastAsia="ar-SA"/>
              </w:rPr>
            </w:pPr>
          </w:p>
        </w:tc>
        <w:tc>
          <w:tcPr>
            <w:tcW w:w="425" w:type="dxa"/>
            <w:tcBorders>
              <w:left w:val="single" w:sz="1" w:space="0" w:color="000000"/>
              <w:bottom w:val="single" w:sz="1" w:space="0" w:color="000000"/>
            </w:tcBorders>
            <w:textDirection w:val="btLr"/>
          </w:tcPr>
          <w:p w:rsidR="00F036A9" w:rsidRPr="00BD52D5" w:rsidRDefault="00F036A9" w:rsidP="00F036A9">
            <w:pPr>
              <w:suppressLineNumbers/>
              <w:suppressAutoHyphens/>
              <w:snapToGrid w:val="0"/>
              <w:ind w:left="113" w:right="113"/>
              <w:jc w:val="both"/>
              <w:rPr>
                <w:szCs w:val="24"/>
                <w:lang w:eastAsia="ar-SA"/>
              </w:rPr>
            </w:pPr>
            <w:r w:rsidRPr="00A86178">
              <w:rPr>
                <w:szCs w:val="24"/>
              </w:rPr>
              <w:t>скульптура, дизайн, живопись, архитектура, график</w:t>
            </w:r>
          </w:p>
        </w:tc>
        <w:tc>
          <w:tcPr>
            <w:tcW w:w="425" w:type="dxa"/>
            <w:tcBorders>
              <w:left w:val="single" w:sz="1" w:space="0" w:color="000000"/>
              <w:bottom w:val="single" w:sz="1" w:space="0" w:color="000000"/>
            </w:tcBorders>
            <w:textDirection w:val="btLr"/>
          </w:tcPr>
          <w:p w:rsidR="00F036A9" w:rsidRPr="00BD52D5" w:rsidRDefault="00F036A9" w:rsidP="00F036A9">
            <w:pPr>
              <w:suppressLineNumbers/>
              <w:suppressAutoHyphens/>
              <w:snapToGrid w:val="0"/>
              <w:ind w:left="113" w:right="113"/>
              <w:jc w:val="both"/>
              <w:rPr>
                <w:szCs w:val="24"/>
                <w:lang w:eastAsia="ar-SA"/>
              </w:rPr>
            </w:pPr>
            <w:r w:rsidRPr="00A86178">
              <w:rPr>
                <w:szCs w:val="24"/>
              </w:rPr>
              <w:t>витраж, мозаика, фреска,</w:t>
            </w:r>
          </w:p>
        </w:tc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textDirection w:val="btLr"/>
          </w:tcPr>
          <w:p w:rsidR="00F036A9" w:rsidRPr="00BD52D5" w:rsidRDefault="00F036A9" w:rsidP="00F036A9">
            <w:pPr>
              <w:suppressLineNumbers/>
              <w:suppressAutoHyphens/>
              <w:snapToGrid w:val="0"/>
              <w:ind w:left="113" w:right="113"/>
              <w:jc w:val="both"/>
              <w:rPr>
                <w:szCs w:val="24"/>
                <w:lang w:eastAsia="ar-SA"/>
              </w:rPr>
            </w:pPr>
            <w:r w:rsidRPr="001E3B57">
              <w:rPr>
                <w:b/>
                <w:i/>
                <w:szCs w:val="24"/>
                <w:u w:val="single"/>
              </w:rPr>
              <w:t>рисунок, графика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textDirection w:val="btLr"/>
          </w:tcPr>
          <w:p w:rsidR="00F036A9" w:rsidRPr="00BD52D5" w:rsidRDefault="00F036A9" w:rsidP="00F036A9">
            <w:pPr>
              <w:suppressLineNumbers/>
              <w:suppressAutoHyphens/>
              <w:snapToGrid w:val="0"/>
              <w:ind w:left="113" w:right="113"/>
              <w:jc w:val="both"/>
              <w:rPr>
                <w:b/>
                <w:i/>
                <w:szCs w:val="24"/>
                <w:u w:val="single"/>
              </w:rPr>
            </w:pPr>
            <w:r w:rsidRPr="001E3B57">
              <w:rPr>
                <w:b/>
                <w:i/>
                <w:szCs w:val="24"/>
                <w:u w:val="single"/>
              </w:rPr>
              <w:t>Л</w:t>
            </w:r>
            <w:r>
              <w:rPr>
                <w:b/>
                <w:i/>
                <w:szCs w:val="24"/>
                <w:u w:val="single"/>
              </w:rPr>
              <w:t>ини</w:t>
            </w:r>
            <w:r>
              <w:rPr>
                <w:szCs w:val="24"/>
              </w:rPr>
              <w:t>я</w:t>
            </w:r>
            <w:r w:rsidRPr="001E3B57">
              <w:rPr>
                <w:szCs w:val="24"/>
              </w:rPr>
              <w:t xml:space="preserve">, </w:t>
            </w:r>
            <w:r w:rsidRPr="001E3B57">
              <w:rPr>
                <w:b/>
                <w:i/>
                <w:szCs w:val="24"/>
                <w:u w:val="single"/>
              </w:rPr>
              <w:t>штрих</w:t>
            </w:r>
          </w:p>
        </w:tc>
        <w:tc>
          <w:tcPr>
            <w:tcW w:w="708" w:type="dxa"/>
            <w:tcBorders>
              <w:left w:val="single" w:sz="1" w:space="0" w:color="000000"/>
              <w:bottom w:val="single" w:sz="1" w:space="0" w:color="000000"/>
            </w:tcBorders>
            <w:textDirection w:val="btLr"/>
          </w:tcPr>
          <w:p w:rsidR="00F036A9" w:rsidRPr="00BD52D5" w:rsidRDefault="00F036A9" w:rsidP="00F036A9">
            <w:pPr>
              <w:suppressLineNumbers/>
              <w:suppressAutoHyphens/>
              <w:snapToGrid w:val="0"/>
              <w:ind w:left="113" w:right="113"/>
              <w:jc w:val="both"/>
              <w:rPr>
                <w:szCs w:val="24"/>
                <w:lang w:eastAsia="ar-SA"/>
              </w:rPr>
            </w:pPr>
            <w:r w:rsidRPr="001E3B57">
              <w:rPr>
                <w:b/>
                <w:i/>
                <w:szCs w:val="24"/>
                <w:u w:val="single"/>
              </w:rPr>
              <w:t>карандаш, тушь,</w:t>
            </w:r>
            <w:r>
              <w:rPr>
                <w:szCs w:val="24"/>
              </w:rPr>
              <w:t xml:space="preserve"> </w:t>
            </w:r>
            <w:r w:rsidRPr="001E3B57">
              <w:rPr>
                <w:szCs w:val="24"/>
              </w:rPr>
              <w:t xml:space="preserve"> </w:t>
            </w:r>
            <w:r w:rsidRPr="001E3B57">
              <w:rPr>
                <w:b/>
                <w:i/>
                <w:szCs w:val="24"/>
                <w:u w:val="single"/>
              </w:rPr>
              <w:t>пастель</w:t>
            </w:r>
          </w:p>
        </w:tc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textDirection w:val="btLr"/>
          </w:tcPr>
          <w:p w:rsidR="00F036A9" w:rsidRPr="00BD52D5" w:rsidRDefault="00F036A9" w:rsidP="00F036A9">
            <w:pPr>
              <w:suppressLineNumbers/>
              <w:suppressAutoHyphens/>
              <w:snapToGrid w:val="0"/>
              <w:ind w:left="113" w:right="113"/>
              <w:jc w:val="both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Лепка Отливка  высекание</w:t>
            </w:r>
          </w:p>
        </w:tc>
        <w:tc>
          <w:tcPr>
            <w:tcW w:w="42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036A9" w:rsidRPr="00BD52D5" w:rsidRDefault="00F036A9" w:rsidP="00F036A9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а</w:t>
            </w:r>
          </w:p>
        </w:tc>
        <w:tc>
          <w:tcPr>
            <w:tcW w:w="42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036A9" w:rsidRPr="00BD52D5" w:rsidRDefault="00F036A9" w:rsidP="00F036A9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а</w:t>
            </w:r>
          </w:p>
        </w:tc>
        <w:tc>
          <w:tcPr>
            <w:tcW w:w="42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036A9" w:rsidRPr="00BD52D5" w:rsidRDefault="00F036A9" w:rsidP="00F036A9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б</w:t>
            </w:r>
          </w:p>
        </w:tc>
        <w:tc>
          <w:tcPr>
            <w:tcW w:w="42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036A9" w:rsidRPr="00BD52D5" w:rsidRDefault="00F036A9" w:rsidP="00F036A9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в</w:t>
            </w:r>
          </w:p>
        </w:tc>
        <w:tc>
          <w:tcPr>
            <w:tcW w:w="42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036A9" w:rsidRPr="00BD52D5" w:rsidRDefault="00F036A9" w:rsidP="00F036A9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г</w:t>
            </w:r>
          </w:p>
        </w:tc>
        <w:tc>
          <w:tcPr>
            <w:tcW w:w="42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036A9" w:rsidRPr="00BD52D5" w:rsidRDefault="00F036A9" w:rsidP="00F036A9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в</w:t>
            </w:r>
          </w:p>
        </w:tc>
        <w:tc>
          <w:tcPr>
            <w:tcW w:w="42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036A9" w:rsidRPr="00BD52D5" w:rsidRDefault="00F036A9" w:rsidP="00F036A9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в</w:t>
            </w:r>
          </w:p>
        </w:tc>
        <w:tc>
          <w:tcPr>
            <w:tcW w:w="42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036A9" w:rsidRPr="00BD52D5" w:rsidRDefault="00F036A9" w:rsidP="00F036A9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г</w:t>
            </w:r>
          </w:p>
        </w:tc>
        <w:tc>
          <w:tcPr>
            <w:tcW w:w="42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036A9" w:rsidRPr="00BD52D5" w:rsidRDefault="00F036A9" w:rsidP="00F036A9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г</w:t>
            </w:r>
          </w:p>
        </w:tc>
        <w:tc>
          <w:tcPr>
            <w:tcW w:w="42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036A9" w:rsidRPr="00BD52D5" w:rsidRDefault="00F036A9" w:rsidP="00F036A9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в</w:t>
            </w:r>
          </w:p>
        </w:tc>
        <w:tc>
          <w:tcPr>
            <w:tcW w:w="42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036A9" w:rsidRPr="00BD52D5" w:rsidRDefault="00F036A9" w:rsidP="00F036A9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</w:p>
        </w:tc>
        <w:tc>
          <w:tcPr>
            <w:tcW w:w="13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036A9" w:rsidRPr="00BD52D5" w:rsidRDefault="00F036A9" w:rsidP="00F036A9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</w:p>
        </w:tc>
      </w:tr>
    </w:tbl>
    <w:p w:rsidR="001233ED" w:rsidRPr="001E3B57" w:rsidRDefault="001233ED" w:rsidP="001233ED">
      <w:pPr>
        <w:tabs>
          <w:tab w:val="left" w:pos="2325"/>
        </w:tabs>
        <w:jc w:val="both"/>
        <w:rPr>
          <w:szCs w:val="24"/>
        </w:rPr>
      </w:pPr>
      <w:r w:rsidRPr="001E3B57">
        <w:rPr>
          <w:szCs w:val="24"/>
        </w:rPr>
        <w:t>6.Отметьте знакомые вам виды искусства</w:t>
      </w:r>
      <w:proofErr w:type="gramStart"/>
      <w:r w:rsidRPr="001E3B57">
        <w:rPr>
          <w:szCs w:val="24"/>
        </w:rPr>
        <w:t xml:space="preserve"> ,</w:t>
      </w:r>
      <w:proofErr w:type="gramEnd"/>
      <w:r w:rsidRPr="001E3B57">
        <w:rPr>
          <w:szCs w:val="24"/>
        </w:rPr>
        <w:t xml:space="preserve"> относящиеся к монументальной живописи (</w:t>
      </w:r>
      <w:r w:rsidRPr="00A86178">
        <w:rPr>
          <w:szCs w:val="24"/>
        </w:rPr>
        <w:t>витраж, мозаика, фреска,</w:t>
      </w:r>
      <w:r w:rsidRPr="001E3B57">
        <w:rPr>
          <w:szCs w:val="24"/>
        </w:rPr>
        <w:t xml:space="preserve"> плакат, роспись, коллаж)</w:t>
      </w:r>
    </w:p>
    <w:p w:rsidR="001233ED" w:rsidRPr="001E3B57" w:rsidRDefault="001233ED" w:rsidP="001233ED">
      <w:pPr>
        <w:tabs>
          <w:tab w:val="left" w:pos="2325"/>
        </w:tabs>
        <w:jc w:val="both"/>
        <w:rPr>
          <w:szCs w:val="24"/>
        </w:rPr>
      </w:pPr>
      <w:r w:rsidRPr="001E3B57">
        <w:rPr>
          <w:szCs w:val="24"/>
        </w:rPr>
        <w:t>7.Какие виды искусства относятся к графическим</w:t>
      </w:r>
      <w:proofErr w:type="gramStart"/>
      <w:r w:rsidRPr="001E3B57">
        <w:rPr>
          <w:szCs w:val="24"/>
        </w:rPr>
        <w:t>?(</w:t>
      </w:r>
      <w:proofErr w:type="gramEnd"/>
      <w:r w:rsidRPr="001E3B57">
        <w:rPr>
          <w:szCs w:val="24"/>
        </w:rPr>
        <w:t xml:space="preserve"> декоративное искусство, </w:t>
      </w:r>
      <w:r w:rsidRPr="00A86178">
        <w:rPr>
          <w:szCs w:val="24"/>
        </w:rPr>
        <w:t>рисунок, графика</w:t>
      </w:r>
      <w:r w:rsidRPr="001E3B57">
        <w:rPr>
          <w:szCs w:val="24"/>
        </w:rPr>
        <w:t>, скульптура, балет)</w:t>
      </w:r>
    </w:p>
    <w:p w:rsidR="001233ED" w:rsidRPr="001E3B57" w:rsidRDefault="001233ED" w:rsidP="001233ED">
      <w:pPr>
        <w:tabs>
          <w:tab w:val="left" w:pos="2325"/>
        </w:tabs>
        <w:jc w:val="both"/>
        <w:rPr>
          <w:szCs w:val="24"/>
        </w:rPr>
      </w:pPr>
      <w:r w:rsidRPr="001E3B57">
        <w:rPr>
          <w:szCs w:val="24"/>
        </w:rPr>
        <w:t xml:space="preserve">8.Что является основой  языка графики? </w:t>
      </w:r>
      <w:proofErr w:type="gramStart"/>
      <w:r w:rsidRPr="001E3B57">
        <w:rPr>
          <w:szCs w:val="24"/>
        </w:rPr>
        <w:t xml:space="preserve">( </w:t>
      </w:r>
      <w:proofErr w:type="gramEnd"/>
      <w:r w:rsidRPr="001E3B57">
        <w:rPr>
          <w:szCs w:val="24"/>
        </w:rPr>
        <w:t>цвет</w:t>
      </w:r>
      <w:r w:rsidRPr="001E3B57">
        <w:rPr>
          <w:b/>
          <w:i/>
          <w:szCs w:val="24"/>
          <w:u w:val="single"/>
        </w:rPr>
        <w:t xml:space="preserve">, </w:t>
      </w:r>
      <w:r w:rsidRPr="001E3B57">
        <w:rPr>
          <w:szCs w:val="24"/>
        </w:rPr>
        <w:t>линия</w:t>
      </w:r>
      <w:r w:rsidRPr="001E3B57">
        <w:rPr>
          <w:i/>
          <w:szCs w:val="24"/>
        </w:rPr>
        <w:t xml:space="preserve">, </w:t>
      </w:r>
      <w:r w:rsidRPr="001E3B57">
        <w:rPr>
          <w:szCs w:val="24"/>
        </w:rPr>
        <w:t>светотень</w:t>
      </w:r>
      <w:r w:rsidRPr="001E3B57">
        <w:rPr>
          <w:i/>
          <w:szCs w:val="24"/>
        </w:rPr>
        <w:t xml:space="preserve">, </w:t>
      </w:r>
      <w:r w:rsidRPr="001E3B57">
        <w:rPr>
          <w:szCs w:val="24"/>
        </w:rPr>
        <w:t>объем</w:t>
      </w:r>
      <w:r w:rsidRPr="001E3B57">
        <w:rPr>
          <w:i/>
          <w:szCs w:val="24"/>
        </w:rPr>
        <w:t xml:space="preserve">, </w:t>
      </w:r>
      <w:r w:rsidRPr="001E3B57">
        <w:rPr>
          <w:szCs w:val="24"/>
        </w:rPr>
        <w:t>штрих</w:t>
      </w:r>
      <w:r w:rsidRPr="001E3B57">
        <w:rPr>
          <w:i/>
          <w:szCs w:val="24"/>
        </w:rPr>
        <w:t>)</w:t>
      </w:r>
    </w:p>
    <w:p w:rsidR="001233ED" w:rsidRPr="001E3B57" w:rsidRDefault="001233ED" w:rsidP="001233ED">
      <w:pPr>
        <w:tabs>
          <w:tab w:val="left" w:pos="2325"/>
        </w:tabs>
        <w:jc w:val="both"/>
        <w:rPr>
          <w:szCs w:val="24"/>
        </w:rPr>
      </w:pPr>
      <w:r w:rsidRPr="001E3B57">
        <w:rPr>
          <w:szCs w:val="24"/>
        </w:rPr>
        <w:t xml:space="preserve">9.Какие материалы относятся к </w:t>
      </w:r>
      <w:proofErr w:type="gramStart"/>
      <w:r w:rsidRPr="001E3B57">
        <w:rPr>
          <w:szCs w:val="24"/>
        </w:rPr>
        <w:t>графическим</w:t>
      </w:r>
      <w:proofErr w:type="gramEnd"/>
      <w:r w:rsidRPr="001E3B57">
        <w:rPr>
          <w:szCs w:val="24"/>
        </w:rPr>
        <w:t>? (акварель</w:t>
      </w:r>
      <w:r w:rsidRPr="001E3B57">
        <w:rPr>
          <w:b/>
          <w:i/>
          <w:szCs w:val="24"/>
          <w:u w:val="single"/>
        </w:rPr>
        <w:t xml:space="preserve">, </w:t>
      </w:r>
      <w:r w:rsidRPr="001E3B57">
        <w:rPr>
          <w:szCs w:val="24"/>
        </w:rPr>
        <w:t>карандаш</w:t>
      </w:r>
      <w:r w:rsidRPr="001E3B57">
        <w:rPr>
          <w:b/>
          <w:i/>
          <w:szCs w:val="24"/>
          <w:u w:val="single"/>
        </w:rPr>
        <w:t xml:space="preserve">, </w:t>
      </w:r>
      <w:r w:rsidRPr="001E3B57">
        <w:rPr>
          <w:szCs w:val="24"/>
        </w:rPr>
        <w:t>тушь</w:t>
      </w:r>
      <w:r w:rsidRPr="001E3B57">
        <w:rPr>
          <w:b/>
          <w:i/>
          <w:szCs w:val="24"/>
          <w:u w:val="single"/>
        </w:rPr>
        <w:t>,</w:t>
      </w:r>
      <w:r w:rsidRPr="001E3B57">
        <w:rPr>
          <w:szCs w:val="24"/>
        </w:rPr>
        <w:t xml:space="preserve"> гуашь, пастель)</w:t>
      </w:r>
    </w:p>
    <w:p w:rsidR="001233ED" w:rsidRPr="001E3B57" w:rsidRDefault="001233ED" w:rsidP="001233ED">
      <w:pPr>
        <w:tabs>
          <w:tab w:val="left" w:pos="2325"/>
        </w:tabs>
        <w:jc w:val="both"/>
        <w:rPr>
          <w:szCs w:val="24"/>
        </w:rPr>
      </w:pPr>
      <w:r w:rsidRPr="001E3B57">
        <w:rPr>
          <w:szCs w:val="24"/>
        </w:rPr>
        <w:lastRenderedPageBreak/>
        <w:t>10.Назовите способы, приемы выполнения скульптур</w:t>
      </w:r>
      <w:proofErr w:type="gramStart"/>
      <w:r w:rsidRPr="001E3B57">
        <w:rPr>
          <w:szCs w:val="24"/>
        </w:rPr>
        <w:t>ы(</w:t>
      </w:r>
      <w:proofErr w:type="gramEnd"/>
      <w:r w:rsidRPr="001E3B57">
        <w:rPr>
          <w:szCs w:val="24"/>
        </w:rPr>
        <w:t xml:space="preserve"> конструирование</w:t>
      </w:r>
      <w:r w:rsidRPr="001E3B57">
        <w:rPr>
          <w:szCs w:val="24"/>
          <w:u w:val="single"/>
        </w:rPr>
        <w:t>,</w:t>
      </w:r>
      <w:r w:rsidRPr="001E3B57">
        <w:rPr>
          <w:b/>
          <w:i/>
          <w:szCs w:val="24"/>
          <w:u w:val="single"/>
        </w:rPr>
        <w:t xml:space="preserve"> </w:t>
      </w:r>
      <w:r w:rsidRPr="001E3B57">
        <w:rPr>
          <w:szCs w:val="24"/>
        </w:rPr>
        <w:t xml:space="preserve">лепка, </w:t>
      </w:r>
      <w:proofErr w:type="spellStart"/>
      <w:r w:rsidRPr="001E3B57">
        <w:rPr>
          <w:szCs w:val="24"/>
        </w:rPr>
        <w:t>тонирование</w:t>
      </w:r>
      <w:proofErr w:type="spellEnd"/>
      <w:r w:rsidRPr="001E3B57">
        <w:rPr>
          <w:szCs w:val="24"/>
        </w:rPr>
        <w:t>, отливка, печатание, высекание).</w:t>
      </w:r>
    </w:p>
    <w:p w:rsidR="001233ED" w:rsidRPr="001E3B57" w:rsidRDefault="001233ED" w:rsidP="001233ED">
      <w:pPr>
        <w:jc w:val="both"/>
        <w:rPr>
          <w:szCs w:val="24"/>
        </w:rPr>
      </w:pPr>
      <w:r w:rsidRPr="001E3B57">
        <w:rPr>
          <w:szCs w:val="24"/>
        </w:rPr>
        <w:t>11. Натюрморт - это изображение:</w:t>
      </w:r>
    </w:p>
    <w:p w:rsidR="001233ED" w:rsidRPr="001E3B57" w:rsidRDefault="001233ED" w:rsidP="001233ED">
      <w:pPr>
        <w:jc w:val="both"/>
        <w:rPr>
          <w:szCs w:val="24"/>
        </w:rPr>
      </w:pPr>
      <w:r w:rsidRPr="00A86178">
        <w:rPr>
          <w:szCs w:val="24"/>
        </w:rPr>
        <w:t>а)</w:t>
      </w:r>
      <w:r w:rsidRPr="001E3B57">
        <w:rPr>
          <w:szCs w:val="24"/>
          <w:u w:val="single"/>
        </w:rPr>
        <w:t xml:space="preserve"> </w:t>
      </w:r>
      <w:r w:rsidRPr="00A86178">
        <w:rPr>
          <w:szCs w:val="24"/>
        </w:rPr>
        <w:t>мёртвой натуры</w:t>
      </w:r>
      <w:r w:rsidRPr="001E3B57">
        <w:rPr>
          <w:szCs w:val="24"/>
        </w:rPr>
        <w:t xml:space="preserve"> б) живой натуры</w:t>
      </w:r>
    </w:p>
    <w:p w:rsidR="001233ED" w:rsidRPr="001E3B57" w:rsidRDefault="001233ED" w:rsidP="001233ED">
      <w:pPr>
        <w:jc w:val="both"/>
        <w:rPr>
          <w:szCs w:val="24"/>
        </w:rPr>
      </w:pPr>
      <w:r w:rsidRPr="001E3B57">
        <w:rPr>
          <w:szCs w:val="24"/>
        </w:rPr>
        <w:t xml:space="preserve">12. </w:t>
      </w:r>
      <w:proofErr w:type="gramStart"/>
      <w:r w:rsidRPr="001E3B57">
        <w:rPr>
          <w:szCs w:val="24"/>
        </w:rPr>
        <w:t>При</w:t>
      </w:r>
      <w:proofErr w:type="gramEnd"/>
      <w:r w:rsidRPr="001E3B57">
        <w:rPr>
          <w:szCs w:val="24"/>
        </w:rPr>
        <w:t xml:space="preserve"> выполнение парадного портрета человека изображают:</w:t>
      </w:r>
    </w:p>
    <w:p w:rsidR="001233ED" w:rsidRPr="001E3B57" w:rsidRDefault="001233ED" w:rsidP="001233ED">
      <w:pPr>
        <w:jc w:val="both"/>
        <w:rPr>
          <w:szCs w:val="24"/>
        </w:rPr>
      </w:pPr>
      <w:r w:rsidRPr="001E3B57">
        <w:rPr>
          <w:szCs w:val="24"/>
        </w:rPr>
        <w:t>а) в полный рост б) поясное изображение в) подплечное изображение</w:t>
      </w:r>
    </w:p>
    <w:p w:rsidR="001233ED" w:rsidRPr="001E3B57" w:rsidRDefault="001233ED" w:rsidP="001233ED">
      <w:pPr>
        <w:jc w:val="both"/>
        <w:rPr>
          <w:szCs w:val="24"/>
        </w:rPr>
      </w:pPr>
      <w:r w:rsidRPr="001E3B57">
        <w:rPr>
          <w:szCs w:val="24"/>
        </w:rPr>
        <w:t>1З. В анималистическом жанре изображают:</w:t>
      </w:r>
    </w:p>
    <w:p w:rsidR="001233ED" w:rsidRPr="001E3B57" w:rsidRDefault="001233ED" w:rsidP="001233ED">
      <w:pPr>
        <w:jc w:val="both"/>
        <w:rPr>
          <w:szCs w:val="24"/>
        </w:rPr>
      </w:pPr>
      <w:r w:rsidRPr="001E3B57">
        <w:rPr>
          <w:szCs w:val="24"/>
        </w:rPr>
        <w:t>а) боевые сражения б) животных в) природу</w:t>
      </w:r>
    </w:p>
    <w:p w:rsidR="001233ED" w:rsidRPr="001E3B57" w:rsidRDefault="001233ED" w:rsidP="001233ED">
      <w:pPr>
        <w:jc w:val="both"/>
        <w:rPr>
          <w:szCs w:val="24"/>
        </w:rPr>
      </w:pPr>
      <w:r w:rsidRPr="001E3B57">
        <w:rPr>
          <w:szCs w:val="24"/>
        </w:rPr>
        <w:t>14.В жанре марина изображают:</w:t>
      </w:r>
    </w:p>
    <w:p w:rsidR="001233ED" w:rsidRPr="001E3B57" w:rsidRDefault="001233ED" w:rsidP="001233ED">
      <w:pPr>
        <w:jc w:val="both"/>
        <w:rPr>
          <w:szCs w:val="24"/>
        </w:rPr>
      </w:pPr>
      <w:r w:rsidRPr="001E3B57">
        <w:rPr>
          <w:szCs w:val="24"/>
        </w:rPr>
        <w:t>а) фигуры людей б) животных в) водную стихию</w:t>
      </w:r>
    </w:p>
    <w:p w:rsidR="001233ED" w:rsidRPr="001E3B57" w:rsidRDefault="001233ED" w:rsidP="001233ED">
      <w:pPr>
        <w:jc w:val="both"/>
        <w:rPr>
          <w:szCs w:val="24"/>
        </w:rPr>
      </w:pPr>
      <w:r w:rsidRPr="001E3B57">
        <w:rPr>
          <w:szCs w:val="24"/>
        </w:rPr>
        <w:t>15.Какой из этих жанров не правильный:</w:t>
      </w:r>
    </w:p>
    <w:p w:rsidR="001233ED" w:rsidRPr="001E3B57" w:rsidRDefault="001233ED" w:rsidP="001233ED">
      <w:pPr>
        <w:jc w:val="both"/>
        <w:rPr>
          <w:szCs w:val="24"/>
        </w:rPr>
      </w:pPr>
      <w:r w:rsidRPr="001E3B57">
        <w:rPr>
          <w:szCs w:val="24"/>
        </w:rPr>
        <w:t>а) бытовой б) мифологический в) батальный г) человеческий</w:t>
      </w:r>
    </w:p>
    <w:p w:rsidR="001233ED" w:rsidRPr="001E3B57" w:rsidRDefault="001233ED" w:rsidP="001233ED">
      <w:pPr>
        <w:jc w:val="both"/>
        <w:rPr>
          <w:szCs w:val="24"/>
        </w:rPr>
      </w:pPr>
      <w:r w:rsidRPr="001E3B57">
        <w:rPr>
          <w:szCs w:val="24"/>
        </w:rPr>
        <w:t>16. В каком из этих жанров изображают сражения, войны:</w:t>
      </w:r>
    </w:p>
    <w:p w:rsidR="001233ED" w:rsidRPr="001E3B57" w:rsidRDefault="001233ED" w:rsidP="001233ED">
      <w:pPr>
        <w:jc w:val="both"/>
        <w:rPr>
          <w:b/>
          <w:i/>
          <w:szCs w:val="24"/>
          <w:u w:val="single"/>
        </w:rPr>
      </w:pPr>
      <w:r w:rsidRPr="001E3B57">
        <w:rPr>
          <w:szCs w:val="24"/>
        </w:rPr>
        <w:t>а) пейзаж б) натюрморт в) батальный жанр</w:t>
      </w:r>
    </w:p>
    <w:p w:rsidR="001233ED" w:rsidRPr="001E3B57" w:rsidRDefault="001233ED" w:rsidP="001233ED">
      <w:pPr>
        <w:jc w:val="both"/>
        <w:rPr>
          <w:szCs w:val="24"/>
        </w:rPr>
      </w:pPr>
      <w:r w:rsidRPr="001E3B57">
        <w:rPr>
          <w:szCs w:val="24"/>
        </w:rPr>
        <w:t xml:space="preserve">17. В переводе на русский язык слово </w:t>
      </w:r>
      <w:proofErr w:type="spellStart"/>
      <w:r w:rsidRPr="001E3B57">
        <w:rPr>
          <w:szCs w:val="24"/>
        </w:rPr>
        <w:t>анимал</w:t>
      </w:r>
      <w:proofErr w:type="spellEnd"/>
      <w:r w:rsidRPr="001E3B57">
        <w:rPr>
          <w:szCs w:val="24"/>
        </w:rPr>
        <w:t xml:space="preserve"> означает:</w:t>
      </w:r>
    </w:p>
    <w:p w:rsidR="001233ED" w:rsidRPr="001E3B57" w:rsidRDefault="001233ED" w:rsidP="001233ED">
      <w:pPr>
        <w:jc w:val="both"/>
        <w:rPr>
          <w:szCs w:val="24"/>
        </w:rPr>
      </w:pPr>
      <w:r w:rsidRPr="001E3B57">
        <w:rPr>
          <w:szCs w:val="24"/>
        </w:rPr>
        <w:t>а) маленький б) большой в) животное г) низенький</w:t>
      </w:r>
    </w:p>
    <w:p w:rsidR="001233ED" w:rsidRPr="001E3B57" w:rsidRDefault="001233ED" w:rsidP="001233ED">
      <w:pPr>
        <w:jc w:val="both"/>
        <w:rPr>
          <w:szCs w:val="24"/>
        </w:rPr>
      </w:pPr>
      <w:r w:rsidRPr="001E3B57">
        <w:rPr>
          <w:szCs w:val="24"/>
        </w:rPr>
        <w:t>18. Портрет это изображение:</w:t>
      </w:r>
    </w:p>
    <w:p w:rsidR="001233ED" w:rsidRPr="001E3B57" w:rsidRDefault="001233ED" w:rsidP="001233ED">
      <w:pPr>
        <w:jc w:val="both"/>
        <w:rPr>
          <w:b/>
          <w:i/>
          <w:szCs w:val="24"/>
          <w:u w:val="single"/>
        </w:rPr>
      </w:pPr>
      <w:r w:rsidRPr="001E3B57">
        <w:rPr>
          <w:szCs w:val="24"/>
        </w:rPr>
        <w:t>а) природы б) животных в) архитектуры г) человека</w:t>
      </w:r>
    </w:p>
    <w:p w:rsidR="001233ED" w:rsidRPr="001E3B57" w:rsidRDefault="001233ED" w:rsidP="001233ED">
      <w:pPr>
        <w:jc w:val="both"/>
        <w:rPr>
          <w:szCs w:val="24"/>
        </w:rPr>
      </w:pPr>
      <w:r w:rsidRPr="001E3B57">
        <w:rPr>
          <w:szCs w:val="24"/>
        </w:rPr>
        <w:t>19.Портрет «Девочка с персиками» написал:</w:t>
      </w:r>
    </w:p>
    <w:p w:rsidR="001233ED" w:rsidRPr="00A86178" w:rsidRDefault="001233ED" w:rsidP="001233ED">
      <w:pPr>
        <w:jc w:val="both"/>
        <w:rPr>
          <w:szCs w:val="24"/>
        </w:rPr>
      </w:pPr>
      <w:r w:rsidRPr="001E3B57">
        <w:rPr>
          <w:szCs w:val="24"/>
        </w:rPr>
        <w:t xml:space="preserve">а) А. </w:t>
      </w:r>
      <w:proofErr w:type="spellStart"/>
      <w:r w:rsidRPr="001E3B57">
        <w:rPr>
          <w:szCs w:val="24"/>
        </w:rPr>
        <w:t>Матис</w:t>
      </w:r>
      <w:proofErr w:type="spellEnd"/>
      <w:r w:rsidRPr="001E3B57">
        <w:rPr>
          <w:szCs w:val="24"/>
        </w:rPr>
        <w:t xml:space="preserve"> б) И.Машков в) </w:t>
      </w:r>
      <w:proofErr w:type="spellStart"/>
      <w:r w:rsidRPr="001E3B57">
        <w:rPr>
          <w:szCs w:val="24"/>
        </w:rPr>
        <w:t>М.Сарья</w:t>
      </w:r>
      <w:proofErr w:type="spellEnd"/>
      <w:r>
        <w:rPr>
          <w:szCs w:val="24"/>
        </w:rPr>
        <w:t xml:space="preserve"> </w:t>
      </w:r>
      <w:r w:rsidRPr="001E3B57">
        <w:rPr>
          <w:szCs w:val="24"/>
        </w:rPr>
        <w:t xml:space="preserve"> г) Серов</w:t>
      </w:r>
    </w:p>
    <w:p w:rsidR="001233ED" w:rsidRPr="001E3B57" w:rsidRDefault="001233ED" w:rsidP="001233ED">
      <w:pPr>
        <w:jc w:val="both"/>
        <w:rPr>
          <w:szCs w:val="24"/>
        </w:rPr>
      </w:pPr>
      <w:r w:rsidRPr="001E3B57">
        <w:rPr>
          <w:szCs w:val="24"/>
        </w:rPr>
        <w:t xml:space="preserve"> 20.Пейзажист это:</w:t>
      </w:r>
    </w:p>
    <w:p w:rsidR="001233ED" w:rsidRPr="001E3B57" w:rsidRDefault="001233ED" w:rsidP="001233ED">
      <w:pPr>
        <w:jc w:val="both"/>
        <w:rPr>
          <w:szCs w:val="24"/>
        </w:rPr>
      </w:pPr>
      <w:r w:rsidRPr="001E3B57">
        <w:rPr>
          <w:szCs w:val="24"/>
        </w:rPr>
        <w:t>а) художник рисующий море б) художник рисующий предметы в) художник рисующий природу</w:t>
      </w:r>
    </w:p>
    <w:p w:rsidR="001233ED" w:rsidRPr="00BD52D5" w:rsidRDefault="001233ED" w:rsidP="001233ED">
      <w:pPr>
        <w:snapToGrid w:val="0"/>
        <w:jc w:val="both"/>
        <w:rPr>
          <w:b/>
          <w:szCs w:val="24"/>
        </w:rPr>
      </w:pPr>
      <w:r w:rsidRPr="00BD52D5">
        <w:rPr>
          <w:b/>
          <w:szCs w:val="24"/>
        </w:rPr>
        <w:t>Ключ:</w:t>
      </w:r>
    </w:p>
    <w:p w:rsidR="001233ED" w:rsidRPr="00BD52D5" w:rsidRDefault="001233ED" w:rsidP="001233ED">
      <w:pPr>
        <w:tabs>
          <w:tab w:val="left" w:pos="1368"/>
          <w:tab w:val="left" w:pos="9459"/>
        </w:tabs>
        <w:jc w:val="both"/>
        <w:rPr>
          <w:b/>
          <w:iCs/>
          <w:szCs w:val="24"/>
        </w:rPr>
      </w:pPr>
    </w:p>
    <w:p w:rsidR="001233ED" w:rsidRDefault="001233ED" w:rsidP="001233ED">
      <w:pPr>
        <w:jc w:val="both"/>
        <w:rPr>
          <w:szCs w:val="24"/>
        </w:rPr>
      </w:pPr>
      <w:r w:rsidRPr="001E3B57">
        <w:rPr>
          <w:szCs w:val="24"/>
        </w:rPr>
        <w:tab/>
      </w:r>
    </w:p>
    <w:p w:rsidR="001233ED" w:rsidRDefault="001233ED" w:rsidP="001233ED">
      <w:pPr>
        <w:jc w:val="both"/>
        <w:rPr>
          <w:szCs w:val="24"/>
        </w:rPr>
      </w:pPr>
    </w:p>
    <w:p w:rsidR="001233ED" w:rsidRDefault="001233ED" w:rsidP="001233ED">
      <w:pPr>
        <w:jc w:val="both"/>
        <w:rPr>
          <w:szCs w:val="24"/>
        </w:rPr>
      </w:pPr>
    </w:p>
    <w:p w:rsidR="001233ED" w:rsidRDefault="001233ED" w:rsidP="001233ED">
      <w:pPr>
        <w:jc w:val="both"/>
        <w:rPr>
          <w:szCs w:val="24"/>
        </w:rPr>
      </w:pPr>
    </w:p>
    <w:p w:rsidR="001233ED" w:rsidRDefault="001233ED" w:rsidP="001233ED">
      <w:pPr>
        <w:jc w:val="both"/>
        <w:rPr>
          <w:szCs w:val="24"/>
        </w:rPr>
      </w:pPr>
    </w:p>
    <w:p w:rsidR="001233ED" w:rsidRDefault="001233ED" w:rsidP="001233ED">
      <w:pPr>
        <w:jc w:val="both"/>
        <w:rPr>
          <w:szCs w:val="24"/>
        </w:rPr>
      </w:pPr>
    </w:p>
    <w:p w:rsidR="001233ED" w:rsidRDefault="001233ED" w:rsidP="001233ED">
      <w:pPr>
        <w:jc w:val="both"/>
        <w:rPr>
          <w:szCs w:val="24"/>
        </w:rPr>
      </w:pPr>
    </w:p>
    <w:p w:rsidR="001233ED" w:rsidRDefault="001233ED" w:rsidP="001233ED">
      <w:pPr>
        <w:jc w:val="both"/>
        <w:rPr>
          <w:szCs w:val="24"/>
        </w:rPr>
      </w:pPr>
    </w:p>
    <w:p w:rsidR="001233ED" w:rsidRDefault="001233ED" w:rsidP="001233ED">
      <w:pPr>
        <w:jc w:val="both"/>
        <w:rPr>
          <w:szCs w:val="24"/>
        </w:rPr>
      </w:pPr>
    </w:p>
    <w:p w:rsidR="001233ED" w:rsidRDefault="001233ED" w:rsidP="001233ED">
      <w:pPr>
        <w:jc w:val="both"/>
        <w:rPr>
          <w:szCs w:val="24"/>
        </w:rPr>
      </w:pPr>
    </w:p>
    <w:p w:rsidR="001233ED" w:rsidRDefault="001233ED" w:rsidP="001233ED">
      <w:pPr>
        <w:jc w:val="both"/>
        <w:rPr>
          <w:szCs w:val="24"/>
        </w:rPr>
      </w:pPr>
    </w:p>
    <w:p w:rsidR="001233ED" w:rsidRPr="001E3B57" w:rsidRDefault="001233ED" w:rsidP="001233ED">
      <w:pPr>
        <w:jc w:val="both"/>
        <w:rPr>
          <w:b/>
          <w:i/>
          <w:szCs w:val="24"/>
        </w:rPr>
      </w:pPr>
      <w:r w:rsidRPr="001E3B57">
        <w:rPr>
          <w:b/>
          <w:i/>
          <w:szCs w:val="24"/>
        </w:rPr>
        <w:t>Художественно- творческое задание(2 четверть)</w:t>
      </w:r>
    </w:p>
    <w:p w:rsidR="001233ED" w:rsidRDefault="001233ED" w:rsidP="001233ED">
      <w:pPr>
        <w:tabs>
          <w:tab w:val="left" w:pos="1600"/>
        </w:tabs>
        <w:jc w:val="both"/>
        <w:rPr>
          <w:szCs w:val="24"/>
        </w:rPr>
      </w:pPr>
    </w:p>
    <w:p w:rsidR="001233ED" w:rsidRDefault="001233ED" w:rsidP="001233ED">
      <w:pPr>
        <w:tabs>
          <w:tab w:val="left" w:pos="1600"/>
        </w:tabs>
        <w:jc w:val="both"/>
        <w:rPr>
          <w:szCs w:val="24"/>
        </w:rPr>
      </w:pPr>
    </w:p>
    <w:p w:rsidR="001233ED" w:rsidRPr="001E3B57" w:rsidRDefault="001233ED" w:rsidP="001233ED">
      <w:pPr>
        <w:tabs>
          <w:tab w:val="left" w:pos="1600"/>
        </w:tabs>
        <w:jc w:val="both"/>
        <w:rPr>
          <w:szCs w:val="24"/>
        </w:rPr>
      </w:pPr>
      <w:r w:rsidRPr="001E3B57">
        <w:rPr>
          <w:b/>
          <w:szCs w:val="24"/>
        </w:rPr>
        <w:t>Кроссворд  «Великие портретисты»(3 четверть)</w:t>
      </w:r>
    </w:p>
    <w:p w:rsidR="001233ED" w:rsidRPr="001E3B57" w:rsidRDefault="001233ED" w:rsidP="001233ED">
      <w:pPr>
        <w:tabs>
          <w:tab w:val="left" w:pos="4052"/>
        </w:tabs>
        <w:jc w:val="both"/>
        <w:rPr>
          <w:szCs w:val="24"/>
        </w:rPr>
      </w:pPr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448945</wp:posOffset>
            </wp:positionH>
            <wp:positionV relativeFrom="paragraph">
              <wp:posOffset>125730</wp:posOffset>
            </wp:positionV>
            <wp:extent cx="5007610" cy="4847590"/>
            <wp:effectExtent l="19050" t="0" r="2540" b="0"/>
            <wp:wrapNone/>
            <wp:docPr id="2" name="Рисунок 4" descr="_20111124_195349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_20111124_19534908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7610" cy="4847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E3B57">
        <w:rPr>
          <w:szCs w:val="24"/>
        </w:rPr>
        <w:tab/>
      </w:r>
    </w:p>
    <w:p w:rsidR="001233ED" w:rsidRPr="001E3B57" w:rsidRDefault="001233ED" w:rsidP="001233ED">
      <w:pPr>
        <w:jc w:val="both"/>
        <w:rPr>
          <w:szCs w:val="24"/>
        </w:rPr>
      </w:pPr>
    </w:p>
    <w:p w:rsidR="001233ED" w:rsidRPr="001E3B57" w:rsidRDefault="001233ED" w:rsidP="001233ED">
      <w:pPr>
        <w:jc w:val="both"/>
        <w:rPr>
          <w:szCs w:val="24"/>
        </w:rPr>
      </w:pPr>
    </w:p>
    <w:p w:rsidR="001233ED" w:rsidRPr="001E3B57" w:rsidRDefault="001233ED" w:rsidP="001233ED">
      <w:pPr>
        <w:jc w:val="both"/>
        <w:rPr>
          <w:szCs w:val="24"/>
        </w:rPr>
      </w:pPr>
    </w:p>
    <w:p w:rsidR="001233ED" w:rsidRPr="001E3B57" w:rsidRDefault="001233ED" w:rsidP="001233ED">
      <w:pPr>
        <w:jc w:val="both"/>
        <w:rPr>
          <w:szCs w:val="24"/>
        </w:rPr>
      </w:pPr>
    </w:p>
    <w:p w:rsidR="001233ED" w:rsidRPr="001E3B57" w:rsidRDefault="001233ED" w:rsidP="001233ED">
      <w:pPr>
        <w:jc w:val="both"/>
        <w:rPr>
          <w:szCs w:val="24"/>
        </w:rPr>
      </w:pPr>
    </w:p>
    <w:p w:rsidR="001233ED" w:rsidRPr="001E3B57" w:rsidRDefault="001233ED" w:rsidP="001233ED">
      <w:pPr>
        <w:jc w:val="both"/>
        <w:rPr>
          <w:szCs w:val="24"/>
        </w:rPr>
      </w:pPr>
    </w:p>
    <w:p w:rsidR="001233ED" w:rsidRPr="001E3B57" w:rsidRDefault="001233ED" w:rsidP="001233ED">
      <w:pPr>
        <w:jc w:val="both"/>
        <w:rPr>
          <w:szCs w:val="24"/>
        </w:rPr>
      </w:pPr>
    </w:p>
    <w:p w:rsidR="001233ED" w:rsidRPr="001E3B57" w:rsidRDefault="001233ED" w:rsidP="001233ED">
      <w:pPr>
        <w:jc w:val="both"/>
        <w:rPr>
          <w:szCs w:val="24"/>
        </w:rPr>
      </w:pPr>
    </w:p>
    <w:p w:rsidR="001233ED" w:rsidRPr="001E3B57" w:rsidRDefault="001233ED" w:rsidP="001233ED">
      <w:pPr>
        <w:jc w:val="both"/>
        <w:rPr>
          <w:szCs w:val="24"/>
        </w:rPr>
      </w:pPr>
    </w:p>
    <w:p w:rsidR="001233ED" w:rsidRPr="001E3B57" w:rsidRDefault="001233ED" w:rsidP="001233ED">
      <w:pPr>
        <w:jc w:val="both"/>
        <w:rPr>
          <w:szCs w:val="24"/>
        </w:rPr>
      </w:pPr>
    </w:p>
    <w:p w:rsidR="001233ED" w:rsidRPr="001E3B57" w:rsidRDefault="001233ED" w:rsidP="001233ED">
      <w:pPr>
        <w:jc w:val="both"/>
        <w:rPr>
          <w:szCs w:val="24"/>
        </w:rPr>
      </w:pPr>
    </w:p>
    <w:p w:rsidR="001233ED" w:rsidRDefault="001233ED" w:rsidP="001233ED">
      <w:pPr>
        <w:jc w:val="both"/>
        <w:rPr>
          <w:b/>
          <w:szCs w:val="24"/>
        </w:rPr>
      </w:pPr>
    </w:p>
    <w:p w:rsidR="001233ED" w:rsidRDefault="001233ED" w:rsidP="001233ED">
      <w:pPr>
        <w:jc w:val="both"/>
        <w:rPr>
          <w:b/>
          <w:szCs w:val="24"/>
        </w:rPr>
      </w:pPr>
    </w:p>
    <w:p w:rsidR="001233ED" w:rsidRDefault="001233ED" w:rsidP="001233ED">
      <w:pPr>
        <w:jc w:val="both"/>
        <w:rPr>
          <w:b/>
          <w:szCs w:val="24"/>
        </w:rPr>
      </w:pPr>
    </w:p>
    <w:p w:rsidR="001233ED" w:rsidRDefault="001233ED" w:rsidP="001233ED">
      <w:pPr>
        <w:jc w:val="both"/>
        <w:rPr>
          <w:b/>
          <w:szCs w:val="24"/>
        </w:rPr>
      </w:pPr>
    </w:p>
    <w:p w:rsidR="001233ED" w:rsidRDefault="001233ED" w:rsidP="001233ED">
      <w:pPr>
        <w:jc w:val="both"/>
        <w:rPr>
          <w:b/>
          <w:szCs w:val="24"/>
        </w:rPr>
      </w:pPr>
    </w:p>
    <w:p w:rsidR="001233ED" w:rsidRDefault="001233ED" w:rsidP="001233ED">
      <w:pPr>
        <w:jc w:val="both"/>
        <w:rPr>
          <w:b/>
          <w:szCs w:val="24"/>
        </w:rPr>
      </w:pPr>
    </w:p>
    <w:p w:rsidR="001233ED" w:rsidRPr="001E3B57" w:rsidRDefault="001233ED" w:rsidP="001233ED">
      <w:pPr>
        <w:jc w:val="both"/>
        <w:rPr>
          <w:szCs w:val="24"/>
        </w:rPr>
      </w:pPr>
      <w:r w:rsidRPr="001E3B57">
        <w:rPr>
          <w:b/>
          <w:szCs w:val="24"/>
        </w:rPr>
        <w:t>Творческая отчет-выставка (4 четверть</w:t>
      </w:r>
      <w:r w:rsidRPr="001E3B57">
        <w:rPr>
          <w:szCs w:val="24"/>
        </w:rPr>
        <w:t>)</w:t>
      </w:r>
    </w:p>
    <w:p w:rsidR="001233ED" w:rsidRDefault="001233ED" w:rsidP="001233ED"/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sectPr w:rsidR="001233ED" w:rsidSect="00D94957">
      <w:pgSz w:w="16838" w:h="11906" w:orient="landscape"/>
      <w:pgMar w:top="567" w:right="567" w:bottom="567" w:left="56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5240D544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0"/>
    <w:lvl w:ilvl="0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3">
    <w:nsid w:val="02C44561"/>
    <w:multiLevelType w:val="hybridMultilevel"/>
    <w:tmpl w:val="6546CBE6"/>
    <w:lvl w:ilvl="0" w:tplc="A6D4886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4">
    <w:nsid w:val="064E0621"/>
    <w:multiLevelType w:val="hybridMultilevel"/>
    <w:tmpl w:val="94B09B70"/>
    <w:lvl w:ilvl="0" w:tplc="D4FEC9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6977F0E"/>
    <w:multiLevelType w:val="hybridMultilevel"/>
    <w:tmpl w:val="03924D3E"/>
    <w:lvl w:ilvl="0" w:tplc="D4FEC9B2">
      <w:start w:val="1"/>
      <w:numFmt w:val="bullet"/>
      <w:lvlText w:val=""/>
      <w:lvlJc w:val="left"/>
      <w:pPr>
        <w:tabs>
          <w:tab w:val="num" w:pos="665"/>
        </w:tabs>
        <w:ind w:left="6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85"/>
        </w:tabs>
        <w:ind w:left="13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05"/>
        </w:tabs>
        <w:ind w:left="21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25"/>
        </w:tabs>
        <w:ind w:left="28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45"/>
        </w:tabs>
        <w:ind w:left="35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65"/>
        </w:tabs>
        <w:ind w:left="42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85"/>
        </w:tabs>
        <w:ind w:left="49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05"/>
        </w:tabs>
        <w:ind w:left="57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25"/>
        </w:tabs>
        <w:ind w:left="6425" w:hanging="360"/>
      </w:pPr>
      <w:rPr>
        <w:rFonts w:ascii="Wingdings" w:hAnsi="Wingdings" w:hint="default"/>
      </w:rPr>
    </w:lvl>
  </w:abstractNum>
  <w:abstractNum w:abstractNumId="6">
    <w:nsid w:val="144256BC"/>
    <w:multiLevelType w:val="hybridMultilevel"/>
    <w:tmpl w:val="FC1EBA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84C52CD"/>
    <w:multiLevelType w:val="hybridMultilevel"/>
    <w:tmpl w:val="3508FB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D53419"/>
    <w:multiLevelType w:val="hybridMultilevel"/>
    <w:tmpl w:val="BD029E9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C731C82"/>
    <w:multiLevelType w:val="hybridMultilevel"/>
    <w:tmpl w:val="0DBE9D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FC78D5"/>
    <w:multiLevelType w:val="hybridMultilevel"/>
    <w:tmpl w:val="D2801C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4824C11"/>
    <w:multiLevelType w:val="hybridMultilevel"/>
    <w:tmpl w:val="59EC2B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4D423F5"/>
    <w:multiLevelType w:val="singleLevel"/>
    <w:tmpl w:val="650CE6D2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13">
    <w:nsid w:val="25D5184F"/>
    <w:multiLevelType w:val="multilevel"/>
    <w:tmpl w:val="8A3C89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26A71453"/>
    <w:multiLevelType w:val="hybridMultilevel"/>
    <w:tmpl w:val="2DB874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90A1616"/>
    <w:multiLevelType w:val="hybridMultilevel"/>
    <w:tmpl w:val="127A2734"/>
    <w:lvl w:ilvl="0" w:tplc="D4FEC9B2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>
    <w:nsid w:val="2F841CD7"/>
    <w:multiLevelType w:val="hybridMultilevel"/>
    <w:tmpl w:val="3E2CADE4"/>
    <w:lvl w:ilvl="0" w:tplc="D4FEC9B2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>
    <w:nsid w:val="2FC84214"/>
    <w:multiLevelType w:val="hybridMultilevel"/>
    <w:tmpl w:val="7F7AF3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3A57392"/>
    <w:multiLevelType w:val="hybridMultilevel"/>
    <w:tmpl w:val="33E411A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45D1F17"/>
    <w:multiLevelType w:val="hybridMultilevel"/>
    <w:tmpl w:val="6B6204EC"/>
    <w:lvl w:ilvl="0" w:tplc="F5DA70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67F5F6B"/>
    <w:multiLevelType w:val="multilevel"/>
    <w:tmpl w:val="C826E6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>
    <w:nsid w:val="3EFE6531"/>
    <w:multiLevelType w:val="hybridMultilevel"/>
    <w:tmpl w:val="429CDFF4"/>
    <w:lvl w:ilvl="0" w:tplc="412C9C9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0374590"/>
    <w:multiLevelType w:val="hybridMultilevel"/>
    <w:tmpl w:val="D6F870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2C53B67"/>
    <w:multiLevelType w:val="hybridMultilevel"/>
    <w:tmpl w:val="46720C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621347F"/>
    <w:multiLevelType w:val="singleLevel"/>
    <w:tmpl w:val="650CE6D2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25">
    <w:nsid w:val="46AD1CA4"/>
    <w:multiLevelType w:val="hybridMultilevel"/>
    <w:tmpl w:val="12C43938"/>
    <w:lvl w:ilvl="0" w:tplc="0419000F">
      <w:start w:val="1"/>
      <w:numFmt w:val="decimal"/>
      <w:lvlText w:val="%1."/>
      <w:lvlJc w:val="left"/>
      <w:pPr>
        <w:tabs>
          <w:tab w:val="num" w:pos="1155"/>
        </w:tabs>
        <w:ind w:left="115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6">
    <w:nsid w:val="47CB7D33"/>
    <w:multiLevelType w:val="hybridMultilevel"/>
    <w:tmpl w:val="8DD0DB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91E4109"/>
    <w:multiLevelType w:val="hybridMultilevel"/>
    <w:tmpl w:val="7D4432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B8C0BD8"/>
    <w:multiLevelType w:val="hybridMultilevel"/>
    <w:tmpl w:val="5BCE4A8A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3802ABB"/>
    <w:multiLevelType w:val="hybridMultilevel"/>
    <w:tmpl w:val="20CC76BC"/>
    <w:lvl w:ilvl="0" w:tplc="0419000F">
      <w:start w:val="1"/>
      <w:numFmt w:val="decimal"/>
      <w:lvlText w:val="%1."/>
      <w:lvlJc w:val="left"/>
      <w:pPr>
        <w:tabs>
          <w:tab w:val="num" w:pos="1155"/>
        </w:tabs>
        <w:ind w:left="115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30">
    <w:nsid w:val="53A8212C"/>
    <w:multiLevelType w:val="multilevel"/>
    <w:tmpl w:val="BB96D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>
    <w:nsid w:val="5A8E3263"/>
    <w:multiLevelType w:val="hybridMultilevel"/>
    <w:tmpl w:val="0CBE3694"/>
    <w:lvl w:ilvl="0" w:tplc="129A20CC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5B867523"/>
    <w:multiLevelType w:val="hybridMultilevel"/>
    <w:tmpl w:val="21B454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D507D3F"/>
    <w:multiLevelType w:val="hybridMultilevel"/>
    <w:tmpl w:val="4448E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D51338C"/>
    <w:multiLevelType w:val="hybridMultilevel"/>
    <w:tmpl w:val="630E9CF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72302BC"/>
    <w:multiLevelType w:val="multilevel"/>
    <w:tmpl w:val="318E66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>
    <w:nsid w:val="68EA264C"/>
    <w:multiLevelType w:val="hybridMultilevel"/>
    <w:tmpl w:val="1D7ECA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B376EED"/>
    <w:multiLevelType w:val="hybridMultilevel"/>
    <w:tmpl w:val="70E4797A"/>
    <w:lvl w:ilvl="0" w:tplc="FFFFFFFF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8">
    <w:nsid w:val="6CB82D6D"/>
    <w:multiLevelType w:val="hybridMultilevel"/>
    <w:tmpl w:val="B874B4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35A26F4"/>
    <w:multiLevelType w:val="hybridMultilevel"/>
    <w:tmpl w:val="328221E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7F531BC"/>
    <w:multiLevelType w:val="hybridMultilevel"/>
    <w:tmpl w:val="95E88042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F8868BA"/>
    <w:multiLevelType w:val="hybridMultilevel"/>
    <w:tmpl w:val="DB0E3F38"/>
    <w:lvl w:ilvl="0" w:tplc="4D92723C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351"/>
        <w:lvlJc w:val="left"/>
        <w:rPr>
          <w:rFonts w:ascii="Arial" w:hAnsi="Arial" w:cs="Arial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350"/>
        <w:lvlJc w:val="left"/>
        <w:rPr>
          <w:rFonts w:ascii="Arial" w:hAnsi="Arial" w:cs="Arial" w:hint="default"/>
        </w:rPr>
      </w:lvl>
    </w:lvlOverride>
  </w:num>
  <w:num w:numId="3">
    <w:abstractNumId w:val="12"/>
  </w:num>
  <w:num w:numId="4">
    <w:abstractNumId w:val="24"/>
  </w:num>
  <w:num w:numId="5">
    <w:abstractNumId w:val="18"/>
  </w:num>
  <w:num w:numId="6">
    <w:abstractNumId w:val="8"/>
  </w:num>
  <w:num w:numId="7">
    <w:abstractNumId w:val="25"/>
  </w:num>
  <w:num w:numId="8">
    <w:abstractNumId w:val="29"/>
  </w:num>
  <w:num w:numId="9">
    <w:abstractNumId w:val="0"/>
    <w:lvlOverride w:ilvl="0">
      <w:lvl w:ilvl="0">
        <w:start w:val="65535"/>
        <w:numFmt w:val="bullet"/>
        <w:lvlText w:val="—"/>
        <w:legacy w:legacy="1" w:legacySpace="0" w:legacyIndent="341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37"/>
  </w:num>
  <w:num w:numId="11">
    <w:abstractNumId w:val="21"/>
  </w:num>
  <w:num w:numId="12">
    <w:abstractNumId w:val="28"/>
  </w:num>
  <w:num w:numId="13">
    <w:abstractNumId w:val="27"/>
  </w:num>
  <w:num w:numId="14">
    <w:abstractNumId w:val="15"/>
  </w:num>
  <w:num w:numId="15">
    <w:abstractNumId w:val="16"/>
  </w:num>
  <w:num w:numId="16">
    <w:abstractNumId w:val="5"/>
  </w:num>
  <w:num w:numId="17">
    <w:abstractNumId w:val="4"/>
  </w:num>
  <w:num w:numId="18">
    <w:abstractNumId w:val="1"/>
  </w:num>
  <w:num w:numId="19">
    <w:abstractNumId w:val="11"/>
  </w:num>
  <w:num w:numId="20">
    <w:abstractNumId w:val="9"/>
  </w:num>
  <w:num w:numId="21">
    <w:abstractNumId w:val="26"/>
  </w:num>
  <w:num w:numId="22">
    <w:abstractNumId w:val="6"/>
  </w:num>
  <w:num w:numId="23">
    <w:abstractNumId w:val="38"/>
  </w:num>
  <w:num w:numId="24">
    <w:abstractNumId w:val="17"/>
  </w:num>
  <w:num w:numId="25">
    <w:abstractNumId w:val="22"/>
  </w:num>
  <w:num w:numId="26">
    <w:abstractNumId w:val="32"/>
  </w:num>
  <w:num w:numId="27">
    <w:abstractNumId w:val="33"/>
  </w:num>
  <w:num w:numId="28">
    <w:abstractNumId w:val="23"/>
  </w:num>
  <w:num w:numId="29">
    <w:abstractNumId w:val="39"/>
  </w:num>
  <w:num w:numId="30">
    <w:abstractNumId w:val="34"/>
  </w:num>
  <w:num w:numId="31">
    <w:abstractNumId w:val="14"/>
  </w:num>
  <w:num w:numId="32">
    <w:abstractNumId w:val="40"/>
  </w:num>
  <w:num w:numId="33">
    <w:abstractNumId w:val="3"/>
  </w:num>
  <w:num w:numId="34">
    <w:abstractNumId w:val="20"/>
  </w:num>
  <w:num w:numId="35">
    <w:abstractNumId w:val="35"/>
  </w:num>
  <w:num w:numId="36">
    <w:abstractNumId w:val="30"/>
  </w:num>
  <w:num w:numId="37">
    <w:abstractNumId w:val="13"/>
  </w:num>
  <w:num w:numId="38">
    <w:abstractNumId w:val="10"/>
  </w:num>
  <w:num w:numId="39">
    <w:abstractNumId w:val="36"/>
  </w:num>
  <w:num w:numId="40">
    <w:abstractNumId w:val="41"/>
  </w:num>
  <w:num w:numId="41">
    <w:abstractNumId w:val="19"/>
  </w:num>
  <w:num w:numId="42">
    <w:abstractNumId w:val="7"/>
  </w:num>
  <w:num w:numId="43">
    <w:abstractNumId w:val="31"/>
  </w:num>
  <w:num w:numId="4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AE4CDE"/>
    <w:rsid w:val="000540B8"/>
    <w:rsid w:val="000747DA"/>
    <w:rsid w:val="000829F0"/>
    <w:rsid w:val="000A0914"/>
    <w:rsid w:val="000A0CE9"/>
    <w:rsid w:val="000A0D74"/>
    <w:rsid w:val="000A1EEB"/>
    <w:rsid w:val="000B786E"/>
    <w:rsid w:val="000C6668"/>
    <w:rsid w:val="000E29E2"/>
    <w:rsid w:val="000E73CA"/>
    <w:rsid w:val="000F0E08"/>
    <w:rsid w:val="001233ED"/>
    <w:rsid w:val="00141E3F"/>
    <w:rsid w:val="00142333"/>
    <w:rsid w:val="00142A69"/>
    <w:rsid w:val="00171A7F"/>
    <w:rsid w:val="00197C4A"/>
    <w:rsid w:val="001A2EE7"/>
    <w:rsid w:val="001B57AB"/>
    <w:rsid w:val="001B63E4"/>
    <w:rsid w:val="001D7E5D"/>
    <w:rsid w:val="00207888"/>
    <w:rsid w:val="002130EC"/>
    <w:rsid w:val="002209AF"/>
    <w:rsid w:val="002437D4"/>
    <w:rsid w:val="002438CF"/>
    <w:rsid w:val="0025494E"/>
    <w:rsid w:val="002574EA"/>
    <w:rsid w:val="0026488E"/>
    <w:rsid w:val="002E0F67"/>
    <w:rsid w:val="002F3F6B"/>
    <w:rsid w:val="002F5B01"/>
    <w:rsid w:val="003133A7"/>
    <w:rsid w:val="00315C47"/>
    <w:rsid w:val="003162E2"/>
    <w:rsid w:val="00337CEE"/>
    <w:rsid w:val="00351C3D"/>
    <w:rsid w:val="00354275"/>
    <w:rsid w:val="00360981"/>
    <w:rsid w:val="00383DA8"/>
    <w:rsid w:val="003B26DA"/>
    <w:rsid w:val="003B6898"/>
    <w:rsid w:val="003C63A9"/>
    <w:rsid w:val="003D1B74"/>
    <w:rsid w:val="003D4F9E"/>
    <w:rsid w:val="003E0965"/>
    <w:rsid w:val="003F011A"/>
    <w:rsid w:val="003F1884"/>
    <w:rsid w:val="003F43F0"/>
    <w:rsid w:val="0040090B"/>
    <w:rsid w:val="004219C3"/>
    <w:rsid w:val="0044019D"/>
    <w:rsid w:val="004552FB"/>
    <w:rsid w:val="004569C3"/>
    <w:rsid w:val="00463846"/>
    <w:rsid w:val="00481137"/>
    <w:rsid w:val="00492CFA"/>
    <w:rsid w:val="00497549"/>
    <w:rsid w:val="004A3DC2"/>
    <w:rsid w:val="004A6318"/>
    <w:rsid w:val="004B22A5"/>
    <w:rsid w:val="004C3795"/>
    <w:rsid w:val="004C4940"/>
    <w:rsid w:val="004C74E2"/>
    <w:rsid w:val="004D4A1A"/>
    <w:rsid w:val="004E43DC"/>
    <w:rsid w:val="00505CC1"/>
    <w:rsid w:val="00525221"/>
    <w:rsid w:val="00557299"/>
    <w:rsid w:val="00561B53"/>
    <w:rsid w:val="00565B6C"/>
    <w:rsid w:val="00582051"/>
    <w:rsid w:val="005960F1"/>
    <w:rsid w:val="005A05DC"/>
    <w:rsid w:val="005A23C4"/>
    <w:rsid w:val="005C1A16"/>
    <w:rsid w:val="005C44BA"/>
    <w:rsid w:val="005E2D99"/>
    <w:rsid w:val="00601E95"/>
    <w:rsid w:val="00606AB1"/>
    <w:rsid w:val="0065264C"/>
    <w:rsid w:val="00664B5C"/>
    <w:rsid w:val="00665AAE"/>
    <w:rsid w:val="00671866"/>
    <w:rsid w:val="00690DB8"/>
    <w:rsid w:val="00694783"/>
    <w:rsid w:val="006957C8"/>
    <w:rsid w:val="006E2820"/>
    <w:rsid w:val="006F291F"/>
    <w:rsid w:val="00702B09"/>
    <w:rsid w:val="00710A5F"/>
    <w:rsid w:val="00772CD4"/>
    <w:rsid w:val="007863DB"/>
    <w:rsid w:val="007A3301"/>
    <w:rsid w:val="007B23DF"/>
    <w:rsid w:val="007C376D"/>
    <w:rsid w:val="007E5815"/>
    <w:rsid w:val="00812F1C"/>
    <w:rsid w:val="008262D4"/>
    <w:rsid w:val="00846165"/>
    <w:rsid w:val="008528B9"/>
    <w:rsid w:val="00860603"/>
    <w:rsid w:val="00865C07"/>
    <w:rsid w:val="008973BB"/>
    <w:rsid w:val="008A424D"/>
    <w:rsid w:val="008D18D6"/>
    <w:rsid w:val="008D6CE0"/>
    <w:rsid w:val="0090103C"/>
    <w:rsid w:val="009112DF"/>
    <w:rsid w:val="00915E23"/>
    <w:rsid w:val="00922836"/>
    <w:rsid w:val="00923576"/>
    <w:rsid w:val="009410DA"/>
    <w:rsid w:val="00945AD4"/>
    <w:rsid w:val="0095362F"/>
    <w:rsid w:val="009A56D9"/>
    <w:rsid w:val="009C5627"/>
    <w:rsid w:val="009E0B59"/>
    <w:rsid w:val="009E5512"/>
    <w:rsid w:val="009E5802"/>
    <w:rsid w:val="009F68B1"/>
    <w:rsid w:val="00A07541"/>
    <w:rsid w:val="00A15159"/>
    <w:rsid w:val="00A2058D"/>
    <w:rsid w:val="00A22E4A"/>
    <w:rsid w:val="00A56BC8"/>
    <w:rsid w:val="00A72002"/>
    <w:rsid w:val="00A74836"/>
    <w:rsid w:val="00A8735D"/>
    <w:rsid w:val="00AA1C9F"/>
    <w:rsid w:val="00AC00D8"/>
    <w:rsid w:val="00AD77DC"/>
    <w:rsid w:val="00AE1D75"/>
    <w:rsid w:val="00AE4CDE"/>
    <w:rsid w:val="00AF021F"/>
    <w:rsid w:val="00AF0C85"/>
    <w:rsid w:val="00B04AF1"/>
    <w:rsid w:val="00B3758A"/>
    <w:rsid w:val="00B428D8"/>
    <w:rsid w:val="00B47653"/>
    <w:rsid w:val="00B56AC1"/>
    <w:rsid w:val="00B66B72"/>
    <w:rsid w:val="00B70AAD"/>
    <w:rsid w:val="00B92E75"/>
    <w:rsid w:val="00BA3CDA"/>
    <w:rsid w:val="00BC25E1"/>
    <w:rsid w:val="00BE0D04"/>
    <w:rsid w:val="00BE4FA8"/>
    <w:rsid w:val="00BF4C13"/>
    <w:rsid w:val="00C07641"/>
    <w:rsid w:val="00C111CA"/>
    <w:rsid w:val="00C23402"/>
    <w:rsid w:val="00C36543"/>
    <w:rsid w:val="00C523EA"/>
    <w:rsid w:val="00C556C7"/>
    <w:rsid w:val="00C71D3B"/>
    <w:rsid w:val="00C7307E"/>
    <w:rsid w:val="00C7328C"/>
    <w:rsid w:val="00C75815"/>
    <w:rsid w:val="00C86A3E"/>
    <w:rsid w:val="00C96A76"/>
    <w:rsid w:val="00CA1C5F"/>
    <w:rsid w:val="00CA368A"/>
    <w:rsid w:val="00D01884"/>
    <w:rsid w:val="00D13942"/>
    <w:rsid w:val="00D15A86"/>
    <w:rsid w:val="00D25B89"/>
    <w:rsid w:val="00D266D4"/>
    <w:rsid w:val="00D32E52"/>
    <w:rsid w:val="00D456C0"/>
    <w:rsid w:val="00D5391E"/>
    <w:rsid w:val="00D54B1C"/>
    <w:rsid w:val="00D54C81"/>
    <w:rsid w:val="00D62F31"/>
    <w:rsid w:val="00D93538"/>
    <w:rsid w:val="00D94957"/>
    <w:rsid w:val="00DA1ACE"/>
    <w:rsid w:val="00DB5C8D"/>
    <w:rsid w:val="00DC2836"/>
    <w:rsid w:val="00DC2C96"/>
    <w:rsid w:val="00DE6649"/>
    <w:rsid w:val="00DF0AA5"/>
    <w:rsid w:val="00E00F9C"/>
    <w:rsid w:val="00E0144B"/>
    <w:rsid w:val="00E039A1"/>
    <w:rsid w:val="00E14A53"/>
    <w:rsid w:val="00E769E3"/>
    <w:rsid w:val="00E84F2A"/>
    <w:rsid w:val="00E867EB"/>
    <w:rsid w:val="00E96C77"/>
    <w:rsid w:val="00EA1943"/>
    <w:rsid w:val="00F036A9"/>
    <w:rsid w:val="00F22B56"/>
    <w:rsid w:val="00F351EA"/>
    <w:rsid w:val="00F369F2"/>
    <w:rsid w:val="00F434E6"/>
    <w:rsid w:val="00F60615"/>
    <w:rsid w:val="00F66DC9"/>
    <w:rsid w:val="00F80833"/>
    <w:rsid w:val="00F8146D"/>
    <w:rsid w:val="00FA309F"/>
    <w:rsid w:val="00FB5A49"/>
    <w:rsid w:val="00FC07FD"/>
    <w:rsid w:val="00FC40EF"/>
    <w:rsid w:val="00FF2F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07FD"/>
  </w:style>
  <w:style w:type="paragraph" w:styleId="1">
    <w:name w:val="heading 1"/>
    <w:basedOn w:val="a"/>
    <w:next w:val="a"/>
    <w:link w:val="10"/>
    <w:uiPriority w:val="9"/>
    <w:qFormat/>
    <w:rsid w:val="001233ED"/>
    <w:pPr>
      <w:keepNext/>
      <w:keepLines/>
      <w:spacing w:before="480" w:line="276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D18D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D18D6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438CF"/>
    <w:pPr>
      <w:keepNext/>
      <w:keepLines/>
      <w:spacing w:before="200" w:line="276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FF2F32"/>
  </w:style>
  <w:style w:type="paragraph" w:styleId="a5">
    <w:name w:val="List Paragraph"/>
    <w:basedOn w:val="a"/>
    <w:uiPriority w:val="34"/>
    <w:qFormat/>
    <w:rsid w:val="00AE4CD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1233ED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11">
    <w:name w:val="Знак1"/>
    <w:basedOn w:val="a"/>
    <w:rsid w:val="001233E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2">
    <w:name w:val="Body Text 2"/>
    <w:basedOn w:val="a"/>
    <w:link w:val="20"/>
    <w:rsid w:val="001233ED"/>
    <w:pPr>
      <w:jc w:val="center"/>
    </w:pPr>
    <w:rPr>
      <w:rFonts w:eastAsia="Times New Roman" w:cs="Times New Roman"/>
      <w:szCs w:val="28"/>
      <w:lang w:eastAsia="ru-RU"/>
    </w:rPr>
  </w:style>
  <w:style w:type="character" w:customStyle="1" w:styleId="20">
    <w:name w:val="Основной текст 2 Знак"/>
    <w:basedOn w:val="a0"/>
    <w:link w:val="2"/>
    <w:rsid w:val="001233ED"/>
    <w:rPr>
      <w:rFonts w:eastAsia="Times New Roman" w:cs="Times New Roman"/>
      <w:szCs w:val="28"/>
      <w:lang w:eastAsia="ru-RU"/>
    </w:rPr>
  </w:style>
  <w:style w:type="character" w:styleId="a6">
    <w:name w:val="Strong"/>
    <w:uiPriority w:val="22"/>
    <w:qFormat/>
    <w:rsid w:val="001233ED"/>
    <w:rPr>
      <w:b/>
      <w:bCs/>
    </w:rPr>
  </w:style>
  <w:style w:type="paragraph" w:customStyle="1" w:styleId="a7">
    <w:name w:val="Стиль"/>
    <w:rsid w:val="001233ED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Cs w:val="24"/>
      <w:lang w:eastAsia="ru-RU"/>
    </w:rPr>
  </w:style>
  <w:style w:type="paragraph" w:customStyle="1" w:styleId="21">
    <w:name w:val="стиль2"/>
    <w:basedOn w:val="a"/>
    <w:rsid w:val="001233ED"/>
    <w:pPr>
      <w:suppressAutoHyphens/>
      <w:spacing w:before="280" w:after="280"/>
    </w:pPr>
    <w:rPr>
      <w:rFonts w:ascii="Tahoma" w:eastAsia="Times New Roman" w:hAnsi="Tahoma" w:cs="Tahoma"/>
      <w:sz w:val="20"/>
      <w:szCs w:val="20"/>
      <w:lang w:eastAsia="ar-SA"/>
    </w:rPr>
  </w:style>
  <w:style w:type="paragraph" w:styleId="a8">
    <w:name w:val="Body Text"/>
    <w:basedOn w:val="a"/>
    <w:link w:val="a9"/>
    <w:uiPriority w:val="99"/>
    <w:semiHidden/>
    <w:unhideWhenUsed/>
    <w:rsid w:val="001233ED"/>
    <w:pPr>
      <w:spacing w:after="120" w:line="276" w:lineRule="auto"/>
    </w:pPr>
    <w:rPr>
      <w:rFonts w:ascii="Calibri" w:eastAsia="Times New Roman" w:hAnsi="Calibri" w:cs="Times New Roman"/>
      <w:sz w:val="22"/>
      <w:lang w:eastAsia="ru-RU"/>
    </w:rPr>
  </w:style>
  <w:style w:type="character" w:customStyle="1" w:styleId="a9">
    <w:name w:val="Основной текст Знак"/>
    <w:basedOn w:val="a0"/>
    <w:link w:val="a8"/>
    <w:uiPriority w:val="99"/>
    <w:semiHidden/>
    <w:rsid w:val="001233ED"/>
    <w:rPr>
      <w:rFonts w:ascii="Calibri" w:eastAsia="Times New Roman" w:hAnsi="Calibri" w:cs="Times New Roman"/>
      <w:sz w:val="22"/>
      <w:lang w:eastAsia="ru-RU"/>
    </w:rPr>
  </w:style>
  <w:style w:type="character" w:customStyle="1" w:styleId="aa">
    <w:name w:val="Основной текст + Полужирный"/>
    <w:uiPriority w:val="99"/>
    <w:rsid w:val="001233ED"/>
    <w:rPr>
      <w:rFonts w:ascii="Times New Roman" w:hAnsi="Times New Roman" w:cs="Times New Roman"/>
      <w:b/>
      <w:bCs/>
      <w:spacing w:val="0"/>
      <w:sz w:val="19"/>
      <w:szCs w:val="19"/>
    </w:rPr>
  </w:style>
  <w:style w:type="character" w:customStyle="1" w:styleId="12">
    <w:name w:val="Основной текст + Полужирный1"/>
    <w:uiPriority w:val="99"/>
    <w:rsid w:val="001233ED"/>
    <w:rPr>
      <w:rFonts w:ascii="Book Antiqua" w:hAnsi="Book Antiqua" w:cs="Book Antiqua"/>
      <w:b/>
      <w:bCs/>
      <w:spacing w:val="0"/>
      <w:sz w:val="18"/>
      <w:szCs w:val="18"/>
    </w:rPr>
  </w:style>
  <w:style w:type="character" w:customStyle="1" w:styleId="Sylfaen">
    <w:name w:val="Основной текст + Sylfaen"/>
    <w:aliases w:val="6,5 pt,Курсив"/>
    <w:uiPriority w:val="99"/>
    <w:rsid w:val="001233ED"/>
    <w:rPr>
      <w:rFonts w:ascii="Sylfaen" w:hAnsi="Sylfaen" w:cs="Sylfaen"/>
      <w:i/>
      <w:iCs/>
      <w:spacing w:val="0"/>
      <w:sz w:val="13"/>
      <w:szCs w:val="13"/>
    </w:rPr>
  </w:style>
  <w:style w:type="character" w:customStyle="1" w:styleId="1pt">
    <w:name w:val="Основной текст + Интервал 1 pt"/>
    <w:uiPriority w:val="99"/>
    <w:rsid w:val="001233ED"/>
    <w:rPr>
      <w:rFonts w:ascii="Bookman Old Style" w:hAnsi="Bookman Old Style" w:cs="Bookman Old Style"/>
      <w:spacing w:val="30"/>
      <w:sz w:val="15"/>
      <w:szCs w:val="15"/>
    </w:rPr>
  </w:style>
  <w:style w:type="character" w:customStyle="1" w:styleId="Sylfaen1">
    <w:name w:val="Основной текст + Sylfaen1"/>
    <w:aliases w:val="61,5 pt1,Курсив1"/>
    <w:uiPriority w:val="99"/>
    <w:rsid w:val="001233ED"/>
    <w:rPr>
      <w:rFonts w:ascii="Sylfaen" w:hAnsi="Sylfaen" w:cs="Sylfaen"/>
      <w:i/>
      <w:iCs/>
      <w:spacing w:val="0"/>
      <w:sz w:val="13"/>
      <w:szCs w:val="13"/>
    </w:rPr>
  </w:style>
  <w:style w:type="paragraph" w:styleId="ab">
    <w:name w:val="header"/>
    <w:basedOn w:val="a"/>
    <w:link w:val="ac"/>
    <w:uiPriority w:val="99"/>
    <w:unhideWhenUsed/>
    <w:rsid w:val="001233ED"/>
    <w:pPr>
      <w:tabs>
        <w:tab w:val="center" w:pos="4677"/>
        <w:tab w:val="right" w:pos="9355"/>
      </w:tabs>
      <w:spacing w:after="200" w:line="276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c">
    <w:name w:val="Верхний колонтитул Знак"/>
    <w:basedOn w:val="a0"/>
    <w:link w:val="ab"/>
    <w:uiPriority w:val="99"/>
    <w:rsid w:val="001233ED"/>
    <w:rPr>
      <w:rFonts w:ascii="Calibri" w:eastAsia="Times New Roman" w:hAnsi="Calibri" w:cs="Times New Roman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1233E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e">
    <w:name w:val="Текст выноски Знак"/>
    <w:basedOn w:val="a0"/>
    <w:link w:val="ad"/>
    <w:uiPriority w:val="99"/>
    <w:semiHidden/>
    <w:rsid w:val="001233ED"/>
    <w:rPr>
      <w:rFonts w:ascii="Tahoma" w:eastAsia="Times New Roman" w:hAnsi="Tahoma" w:cs="Tahoma"/>
      <w:sz w:val="16"/>
      <w:szCs w:val="16"/>
      <w:lang w:eastAsia="ru-RU"/>
    </w:rPr>
  </w:style>
  <w:style w:type="paragraph" w:styleId="22">
    <w:name w:val="Body Text Indent 2"/>
    <w:basedOn w:val="a"/>
    <w:link w:val="23"/>
    <w:uiPriority w:val="99"/>
    <w:semiHidden/>
    <w:unhideWhenUsed/>
    <w:rsid w:val="001233ED"/>
    <w:pPr>
      <w:spacing w:after="120" w:line="480" w:lineRule="auto"/>
      <w:ind w:left="283"/>
    </w:pPr>
    <w:rPr>
      <w:rFonts w:ascii="Calibri" w:eastAsia="Times New Roman" w:hAnsi="Calibri" w:cs="Times New Roman"/>
      <w:sz w:val="22"/>
      <w:lang w:eastAsia="ru-RU"/>
    </w:r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1233ED"/>
    <w:rPr>
      <w:rFonts w:ascii="Calibri" w:eastAsia="Times New Roman" w:hAnsi="Calibri" w:cs="Times New Roman"/>
      <w:sz w:val="22"/>
      <w:lang w:eastAsia="ru-RU"/>
    </w:rPr>
  </w:style>
  <w:style w:type="numbering" w:customStyle="1" w:styleId="13">
    <w:name w:val="Нет списка1"/>
    <w:next w:val="a2"/>
    <w:uiPriority w:val="99"/>
    <w:semiHidden/>
    <w:unhideWhenUsed/>
    <w:rsid w:val="001233ED"/>
  </w:style>
  <w:style w:type="character" w:customStyle="1" w:styleId="14">
    <w:name w:val="Заголовок №1_"/>
    <w:link w:val="15"/>
    <w:rsid w:val="001233ED"/>
    <w:rPr>
      <w:rFonts w:ascii="Microsoft Sans Serif" w:eastAsia="Microsoft Sans Serif" w:hAnsi="Microsoft Sans Serif" w:cs="Microsoft Sans Serif"/>
      <w:shd w:val="clear" w:color="auto" w:fill="FFFFFF"/>
    </w:rPr>
  </w:style>
  <w:style w:type="character" w:customStyle="1" w:styleId="24">
    <w:name w:val="Основной текст (2)_"/>
    <w:link w:val="25"/>
    <w:rsid w:val="001233ED"/>
    <w:rPr>
      <w:rFonts w:ascii="Microsoft Sans Serif" w:eastAsia="Microsoft Sans Serif" w:hAnsi="Microsoft Sans Serif" w:cs="Microsoft Sans Serif"/>
      <w:sz w:val="18"/>
      <w:szCs w:val="18"/>
      <w:shd w:val="clear" w:color="auto" w:fill="FFFFFF"/>
    </w:rPr>
  </w:style>
  <w:style w:type="character" w:customStyle="1" w:styleId="26">
    <w:name w:val="Заголовок №2_"/>
    <w:link w:val="27"/>
    <w:rsid w:val="001233ED"/>
    <w:rPr>
      <w:rFonts w:ascii="Microsoft Sans Serif" w:eastAsia="Microsoft Sans Serif" w:hAnsi="Microsoft Sans Serif" w:cs="Microsoft Sans Serif"/>
      <w:sz w:val="18"/>
      <w:szCs w:val="18"/>
      <w:shd w:val="clear" w:color="auto" w:fill="FFFFFF"/>
    </w:rPr>
  </w:style>
  <w:style w:type="character" w:customStyle="1" w:styleId="220">
    <w:name w:val="Заголовок №2 (2)_"/>
    <w:link w:val="221"/>
    <w:rsid w:val="001233ED"/>
    <w:rPr>
      <w:rFonts w:eastAsia="Times New Roman"/>
      <w:shd w:val="clear" w:color="auto" w:fill="FFFFFF"/>
    </w:rPr>
  </w:style>
  <w:style w:type="character" w:customStyle="1" w:styleId="af">
    <w:name w:val="Основной текст_"/>
    <w:link w:val="16"/>
    <w:rsid w:val="001233ED"/>
    <w:rPr>
      <w:rFonts w:eastAsia="Times New Roman"/>
      <w:shd w:val="clear" w:color="auto" w:fill="FFFFFF"/>
    </w:rPr>
  </w:style>
  <w:style w:type="paragraph" w:customStyle="1" w:styleId="15">
    <w:name w:val="Заголовок №1"/>
    <w:basedOn w:val="a"/>
    <w:link w:val="14"/>
    <w:rsid w:val="001233ED"/>
    <w:pPr>
      <w:shd w:val="clear" w:color="auto" w:fill="FFFFFF"/>
      <w:spacing w:line="0" w:lineRule="atLeast"/>
      <w:outlineLvl w:val="0"/>
    </w:pPr>
    <w:rPr>
      <w:rFonts w:ascii="Microsoft Sans Serif" w:eastAsia="Microsoft Sans Serif" w:hAnsi="Microsoft Sans Serif" w:cs="Microsoft Sans Serif"/>
    </w:rPr>
  </w:style>
  <w:style w:type="paragraph" w:customStyle="1" w:styleId="25">
    <w:name w:val="Основной текст (2)"/>
    <w:basedOn w:val="a"/>
    <w:link w:val="24"/>
    <w:rsid w:val="001233ED"/>
    <w:pPr>
      <w:shd w:val="clear" w:color="auto" w:fill="FFFFFF"/>
      <w:spacing w:line="0" w:lineRule="atLeast"/>
    </w:pPr>
    <w:rPr>
      <w:rFonts w:ascii="Microsoft Sans Serif" w:eastAsia="Microsoft Sans Serif" w:hAnsi="Microsoft Sans Serif" w:cs="Microsoft Sans Serif"/>
      <w:sz w:val="18"/>
      <w:szCs w:val="18"/>
    </w:rPr>
  </w:style>
  <w:style w:type="paragraph" w:customStyle="1" w:styleId="27">
    <w:name w:val="Заголовок №2"/>
    <w:basedOn w:val="a"/>
    <w:link w:val="26"/>
    <w:rsid w:val="001233ED"/>
    <w:pPr>
      <w:shd w:val="clear" w:color="auto" w:fill="FFFFFF"/>
      <w:spacing w:line="230" w:lineRule="exact"/>
      <w:jc w:val="center"/>
      <w:outlineLvl w:val="1"/>
    </w:pPr>
    <w:rPr>
      <w:rFonts w:ascii="Microsoft Sans Serif" w:eastAsia="Microsoft Sans Serif" w:hAnsi="Microsoft Sans Serif" w:cs="Microsoft Sans Serif"/>
      <w:sz w:val="18"/>
      <w:szCs w:val="18"/>
    </w:rPr>
  </w:style>
  <w:style w:type="paragraph" w:customStyle="1" w:styleId="221">
    <w:name w:val="Заголовок №2 (2)"/>
    <w:basedOn w:val="a"/>
    <w:link w:val="220"/>
    <w:rsid w:val="001233ED"/>
    <w:pPr>
      <w:shd w:val="clear" w:color="auto" w:fill="FFFFFF"/>
      <w:spacing w:after="120" w:line="0" w:lineRule="atLeast"/>
      <w:outlineLvl w:val="1"/>
    </w:pPr>
    <w:rPr>
      <w:rFonts w:eastAsia="Times New Roman"/>
    </w:rPr>
  </w:style>
  <w:style w:type="paragraph" w:customStyle="1" w:styleId="16">
    <w:name w:val="Основной текст1"/>
    <w:basedOn w:val="a"/>
    <w:link w:val="af"/>
    <w:rsid w:val="001233ED"/>
    <w:pPr>
      <w:shd w:val="clear" w:color="auto" w:fill="FFFFFF"/>
      <w:spacing w:before="120" w:line="227" w:lineRule="exact"/>
      <w:jc w:val="both"/>
    </w:pPr>
    <w:rPr>
      <w:rFonts w:eastAsia="Times New Roman"/>
    </w:rPr>
  </w:style>
  <w:style w:type="table" w:styleId="af0">
    <w:name w:val="Table Grid"/>
    <w:basedOn w:val="a1"/>
    <w:uiPriority w:val="59"/>
    <w:rsid w:val="001233ED"/>
    <w:rPr>
      <w:rFonts w:ascii="Calibri" w:eastAsia="Calibri" w:hAnsi="Calibri" w:cs="Times New Roman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footer"/>
    <w:basedOn w:val="a"/>
    <w:link w:val="af2"/>
    <w:uiPriority w:val="99"/>
    <w:unhideWhenUsed/>
    <w:rsid w:val="001233ED"/>
    <w:pPr>
      <w:tabs>
        <w:tab w:val="center" w:pos="4677"/>
        <w:tab w:val="right" w:pos="9355"/>
      </w:tabs>
    </w:pPr>
    <w:rPr>
      <w:rFonts w:ascii="Courier New" w:eastAsia="Courier New" w:hAnsi="Courier New" w:cs="Courier New"/>
      <w:color w:val="000000"/>
      <w:szCs w:val="24"/>
      <w:lang w:eastAsia="ru-RU"/>
    </w:rPr>
  </w:style>
  <w:style w:type="character" w:customStyle="1" w:styleId="af2">
    <w:name w:val="Нижний колонтитул Знак"/>
    <w:basedOn w:val="a0"/>
    <w:link w:val="af1"/>
    <w:uiPriority w:val="99"/>
    <w:rsid w:val="001233ED"/>
    <w:rPr>
      <w:rFonts w:ascii="Courier New" w:eastAsia="Courier New" w:hAnsi="Courier New" w:cs="Courier New"/>
      <w:color w:val="000000"/>
      <w:szCs w:val="24"/>
      <w:lang w:eastAsia="ru-RU"/>
    </w:rPr>
  </w:style>
  <w:style w:type="paragraph" w:styleId="af3">
    <w:name w:val="Normal (Web)"/>
    <w:basedOn w:val="a"/>
    <w:uiPriority w:val="99"/>
    <w:unhideWhenUsed/>
    <w:rsid w:val="001233ED"/>
    <w:pPr>
      <w:spacing w:before="100" w:beforeAutospacing="1" w:after="119"/>
    </w:pPr>
    <w:rPr>
      <w:rFonts w:eastAsia="Times New Roman" w:cs="Times New Roman"/>
      <w:szCs w:val="24"/>
      <w:lang w:eastAsia="ru-RU"/>
    </w:rPr>
  </w:style>
  <w:style w:type="character" w:styleId="af4">
    <w:name w:val="page number"/>
    <w:rsid w:val="001233ED"/>
  </w:style>
  <w:style w:type="character" w:customStyle="1" w:styleId="30">
    <w:name w:val="Заголовок 3 Знак"/>
    <w:basedOn w:val="a0"/>
    <w:link w:val="3"/>
    <w:uiPriority w:val="9"/>
    <w:semiHidden/>
    <w:rsid w:val="008D18D6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8D18D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a4">
    <w:name w:val="Без интервала Знак"/>
    <w:link w:val="a3"/>
    <w:uiPriority w:val="1"/>
    <w:locked/>
    <w:rsid w:val="008D18D6"/>
  </w:style>
  <w:style w:type="paragraph" w:styleId="af5">
    <w:name w:val="Body Text Indent"/>
    <w:basedOn w:val="a"/>
    <w:link w:val="af6"/>
    <w:uiPriority w:val="99"/>
    <w:unhideWhenUsed/>
    <w:rsid w:val="00D13942"/>
    <w:pPr>
      <w:spacing w:after="120" w:line="276" w:lineRule="auto"/>
      <w:ind w:left="283"/>
    </w:pPr>
    <w:rPr>
      <w:rFonts w:ascii="Calibri" w:eastAsia="Calibri" w:hAnsi="Calibri" w:cs="Times New Roman"/>
      <w:sz w:val="22"/>
    </w:rPr>
  </w:style>
  <w:style w:type="character" w:customStyle="1" w:styleId="af6">
    <w:name w:val="Основной текст с отступом Знак"/>
    <w:basedOn w:val="a0"/>
    <w:link w:val="af5"/>
    <w:uiPriority w:val="99"/>
    <w:rsid w:val="00D13942"/>
    <w:rPr>
      <w:rFonts w:ascii="Calibri" w:eastAsia="Calibri" w:hAnsi="Calibri" w:cs="Times New Roman"/>
      <w:sz w:val="22"/>
    </w:rPr>
  </w:style>
  <w:style w:type="character" w:customStyle="1" w:styleId="FontStyle95">
    <w:name w:val="Font Style95"/>
    <w:basedOn w:val="a0"/>
    <w:uiPriority w:val="99"/>
    <w:rsid w:val="00D13942"/>
    <w:rPr>
      <w:rFonts w:ascii="Times New Roman" w:hAnsi="Times New Roman" w:cs="Times New Roman"/>
      <w:sz w:val="20"/>
      <w:szCs w:val="20"/>
    </w:rPr>
  </w:style>
  <w:style w:type="character" w:customStyle="1" w:styleId="FontStyle102">
    <w:name w:val="Font Style102"/>
    <w:basedOn w:val="a0"/>
    <w:uiPriority w:val="99"/>
    <w:rsid w:val="00D13942"/>
    <w:rPr>
      <w:rFonts w:ascii="Times New Roman" w:hAnsi="Times New Roman" w:cs="Times New Roman"/>
      <w:sz w:val="20"/>
      <w:szCs w:val="20"/>
    </w:rPr>
  </w:style>
  <w:style w:type="paragraph" w:customStyle="1" w:styleId="ParagraphStyle">
    <w:name w:val="Paragraph Style"/>
    <w:rsid w:val="00923576"/>
    <w:pPr>
      <w:autoSpaceDE w:val="0"/>
      <w:autoSpaceDN w:val="0"/>
      <w:adjustRightInd w:val="0"/>
    </w:pPr>
    <w:rPr>
      <w:rFonts w:ascii="Arial" w:eastAsia="Calibri" w:hAnsi="Arial" w:cs="Arial"/>
      <w:szCs w:val="24"/>
    </w:rPr>
  </w:style>
  <w:style w:type="character" w:customStyle="1" w:styleId="c0">
    <w:name w:val="c0"/>
    <w:basedOn w:val="a0"/>
    <w:rsid w:val="006957C8"/>
    <w:rPr>
      <w:rFonts w:cs="Times New Roman"/>
    </w:rPr>
  </w:style>
  <w:style w:type="character" w:customStyle="1" w:styleId="50">
    <w:name w:val="Заголовок 5 Знак"/>
    <w:basedOn w:val="a0"/>
    <w:link w:val="5"/>
    <w:uiPriority w:val="9"/>
    <w:semiHidden/>
    <w:rsid w:val="002438CF"/>
    <w:rPr>
      <w:rFonts w:asciiTheme="majorHAnsi" w:eastAsiaTheme="majorEastAsia" w:hAnsiTheme="majorHAnsi" w:cstheme="majorBidi"/>
      <w:color w:val="243F60" w:themeColor="accent1" w:themeShade="7F"/>
      <w:sz w:val="2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07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2F32"/>
  </w:style>
  <w:style w:type="paragraph" w:styleId="a4">
    <w:name w:val="List Paragraph"/>
    <w:basedOn w:val="a"/>
    <w:uiPriority w:val="34"/>
    <w:qFormat/>
    <w:rsid w:val="00AE4CD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740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8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7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89D15A-DA40-41E3-87A4-763575CD26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525</TotalTime>
  <Pages>21</Pages>
  <Words>7281</Words>
  <Characters>41503</Characters>
  <Application>Microsoft Office Word</Application>
  <DocSecurity>0</DocSecurity>
  <Lines>345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Калашников</dc:creator>
  <cp:lastModifiedBy>1</cp:lastModifiedBy>
  <cp:revision>75</cp:revision>
  <cp:lastPrinted>2016-04-05T10:08:00Z</cp:lastPrinted>
  <dcterms:created xsi:type="dcterms:W3CDTF">2012-05-23T16:03:00Z</dcterms:created>
  <dcterms:modified xsi:type="dcterms:W3CDTF">2019-09-09T13:12:00Z</dcterms:modified>
</cp:coreProperties>
</file>